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5BDB6" w14:textId="0C62BBF0" w:rsidR="00327EC8" w:rsidRPr="00862DA8" w:rsidRDefault="00327EC8" w:rsidP="00327EC8">
      <w:pPr>
        <w:pStyle w:val="AgendaHeader"/>
        <w:rPr>
          <w:lang w:val="en-US"/>
        </w:rPr>
      </w:pPr>
      <w:r w:rsidRPr="00862DA8">
        <w:rPr>
          <w:lang w:val="en-US"/>
        </w:rPr>
        <w:t>Source:</w:t>
      </w:r>
      <w:r w:rsidRPr="00862DA8">
        <w:rPr>
          <w:lang w:val="en-US"/>
        </w:rPr>
        <w:tab/>
        <w:t>VIDEO SWG Chairman</w:t>
      </w:r>
      <w:r w:rsidRPr="00862DA8">
        <w:rPr>
          <w:rStyle w:val="Appelnotedebasdep"/>
          <w:b w:val="0"/>
        </w:rPr>
        <w:footnoteReference w:id="1"/>
      </w:r>
      <w:r w:rsidR="00915DE2">
        <w:rPr>
          <w:lang w:val="en-US"/>
        </w:rPr>
        <w:t>, SA4 Chair</w:t>
      </w:r>
      <w:r w:rsidR="00915DE2" w:rsidRPr="00862DA8">
        <w:rPr>
          <w:rStyle w:val="Appelnotedebasdep"/>
          <w:b w:val="0"/>
        </w:rPr>
        <w:footnoteReference w:id="2"/>
      </w:r>
    </w:p>
    <w:p w14:paraId="07F2FB11" w14:textId="5D1F38F4" w:rsidR="008A139A" w:rsidRPr="004D20ED" w:rsidRDefault="008A139A" w:rsidP="008A139A">
      <w:pPr>
        <w:tabs>
          <w:tab w:val="left" w:pos="2127"/>
        </w:tabs>
        <w:ind w:left="2131" w:hanging="2131"/>
        <w:rPr>
          <w:rFonts w:cs="Arial"/>
          <w:b/>
          <w:sz w:val="36"/>
          <w:szCs w:val="24"/>
          <w:lang w:val="en-US"/>
        </w:rPr>
      </w:pPr>
      <w:r w:rsidRPr="004D20ED">
        <w:rPr>
          <w:rFonts w:cs="Arial"/>
          <w:b/>
          <w:sz w:val="24"/>
          <w:szCs w:val="24"/>
          <w:lang w:val="en-US"/>
        </w:rPr>
        <w:t>Title:</w:t>
      </w:r>
      <w:r w:rsidRPr="004D20ED">
        <w:rPr>
          <w:rFonts w:cs="Arial"/>
          <w:b/>
          <w:sz w:val="24"/>
          <w:szCs w:val="24"/>
          <w:lang w:val="en-US"/>
        </w:rPr>
        <w:tab/>
      </w:r>
      <w:r w:rsidRPr="004D20ED">
        <w:rPr>
          <w:b/>
          <w:color w:val="000000"/>
          <w:sz w:val="24"/>
          <w:lang w:val="en-US"/>
        </w:rPr>
        <w:t>Proposed agenda for SA4 VIDEO SWG conf. call (</w:t>
      </w:r>
      <w:r w:rsidR="00915DE2">
        <w:rPr>
          <w:b/>
          <w:color w:val="000000"/>
          <w:sz w:val="24"/>
          <w:lang w:val="en-US"/>
        </w:rPr>
        <w:t>July</w:t>
      </w:r>
      <w:r>
        <w:rPr>
          <w:b/>
          <w:color w:val="000000"/>
          <w:sz w:val="24"/>
          <w:lang w:val="en-US"/>
        </w:rPr>
        <w:t xml:space="preserve"> </w:t>
      </w:r>
      <w:r w:rsidR="00915DE2">
        <w:rPr>
          <w:b/>
          <w:color w:val="000000"/>
          <w:sz w:val="24"/>
          <w:lang w:val="en-US"/>
        </w:rPr>
        <w:t>25</w:t>
      </w:r>
      <w:r w:rsidR="00915DE2" w:rsidRPr="00915DE2">
        <w:rPr>
          <w:b/>
          <w:color w:val="000000"/>
          <w:sz w:val="24"/>
          <w:vertAlign w:val="superscript"/>
          <w:lang w:val="en-US"/>
        </w:rPr>
        <w:t>th</w:t>
      </w:r>
      <w:r w:rsidRPr="004D20ED">
        <w:rPr>
          <w:b/>
          <w:color w:val="000000"/>
          <w:sz w:val="24"/>
          <w:lang w:val="en-US"/>
        </w:rPr>
        <w:t>, 202</w:t>
      </w:r>
      <w:r w:rsidR="004C3866">
        <w:rPr>
          <w:b/>
          <w:color w:val="000000"/>
          <w:sz w:val="24"/>
          <w:lang w:val="en-US"/>
        </w:rPr>
        <w:t>3</w:t>
      </w:r>
      <w:r w:rsidRPr="004D20ED">
        <w:rPr>
          <w:b/>
          <w:color w:val="000000"/>
          <w:sz w:val="24"/>
          <w:lang w:val="en-US"/>
        </w:rPr>
        <w:t>)</w:t>
      </w:r>
    </w:p>
    <w:p w14:paraId="18B2E0F0" w14:textId="216C2869" w:rsidR="004F1539" w:rsidRPr="004F1539" w:rsidRDefault="008A139A" w:rsidP="004F1539">
      <w:pPr>
        <w:pStyle w:val="Titre2"/>
        <w:rPr>
          <w:lang w:val="en-US"/>
        </w:rPr>
      </w:pPr>
      <w:r w:rsidRPr="004D20ED">
        <w:rPr>
          <w:lang w:val="en-US"/>
        </w:rPr>
        <w:t>Document for:</w:t>
      </w:r>
      <w:r w:rsidRPr="004D20ED">
        <w:rPr>
          <w:lang w:val="en-US"/>
        </w:rPr>
        <w:tab/>
        <w:t xml:space="preserve">Approval </w:t>
      </w:r>
    </w:p>
    <w:p w14:paraId="18B85300" w14:textId="77777777" w:rsidR="008A139A" w:rsidRPr="004D20ED" w:rsidRDefault="008A139A" w:rsidP="008A139A">
      <w:pPr>
        <w:pStyle w:val="Titre2"/>
        <w:rPr>
          <w:lang w:val="en-US"/>
        </w:rPr>
      </w:pPr>
      <w:r w:rsidRPr="004D20ED">
        <w:rPr>
          <w:lang w:val="en-US"/>
        </w:rPr>
        <w:t>Agenda Item:</w:t>
      </w:r>
      <w:r w:rsidRPr="004D20ED">
        <w:rPr>
          <w:lang w:val="en-US"/>
        </w:rPr>
        <w:tab/>
      </w:r>
      <w:r>
        <w:rPr>
          <w:lang w:val="en-US"/>
        </w:rPr>
        <w:t>3.</w:t>
      </w:r>
      <w:r w:rsidRPr="004D20ED">
        <w:rPr>
          <w:lang w:val="en-US"/>
        </w:rPr>
        <w:t>1</w:t>
      </w:r>
    </w:p>
    <w:p w14:paraId="3767352E" w14:textId="77777777" w:rsidR="00327EC8" w:rsidRPr="00862DA8" w:rsidRDefault="00327EC8" w:rsidP="00327EC8">
      <w:pPr>
        <w:pBdr>
          <w:top w:val="single" w:sz="12" w:space="1" w:color="auto"/>
        </w:pBdr>
        <w:spacing w:after="0"/>
        <w:rPr>
          <w:lang w:val="en-US"/>
        </w:rPr>
      </w:pPr>
      <w:r w:rsidRPr="00862DA8">
        <w:rPr>
          <w:lang w:val="en-US"/>
        </w:rPr>
        <w:t xml:space="preserve"> </w:t>
      </w:r>
    </w:p>
    <w:p w14:paraId="165AE46A" w14:textId="2614F320" w:rsidR="00327EC8" w:rsidRPr="00862DA8" w:rsidRDefault="008A139A" w:rsidP="00327EC8">
      <w:pPr>
        <w:pStyle w:val="AgendaItem"/>
        <w:rPr>
          <w:lang w:val="en-US"/>
        </w:rPr>
      </w:pPr>
      <w:r>
        <w:rPr>
          <w:lang w:val="en-US"/>
        </w:rPr>
        <w:t>3</w:t>
      </w:r>
      <w:r w:rsidR="00327EC8" w:rsidRPr="00862DA8">
        <w:rPr>
          <w:lang w:val="en-US"/>
        </w:rPr>
        <w:t>.</w:t>
      </w:r>
      <w:r w:rsidR="00327EC8" w:rsidRPr="00862DA8">
        <w:rPr>
          <w:lang w:val="en-US"/>
        </w:rPr>
        <w:tab/>
        <w:t>Video SWG</w:t>
      </w:r>
    </w:p>
    <w:p w14:paraId="06A44E98" w14:textId="59C9AC87" w:rsidR="00327EC8" w:rsidRPr="00862DA8" w:rsidRDefault="008A139A" w:rsidP="008A139A">
      <w:pPr>
        <w:pStyle w:val="Sub-AgendaItem"/>
        <w:rPr>
          <w:lang w:val="en-US"/>
        </w:rPr>
      </w:pPr>
      <w:r>
        <w:rPr>
          <w:lang w:val="en-US"/>
        </w:rPr>
        <w:t>3</w:t>
      </w:r>
      <w:r w:rsidR="00327EC8" w:rsidRPr="00862DA8">
        <w:rPr>
          <w:lang w:val="en-US"/>
        </w:rPr>
        <w:t>.1</w:t>
      </w:r>
      <w:r w:rsidR="00327EC8" w:rsidRPr="00862DA8">
        <w:rPr>
          <w:lang w:val="en-US"/>
        </w:rPr>
        <w:tab/>
        <w:t>Opening of the session</w:t>
      </w:r>
      <w:r>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8A139A" w:rsidRPr="003374CF" w14:paraId="2A1F478C" w14:textId="77777777" w:rsidTr="00983F8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3374CF" w14:paraId="3915B88C" w14:textId="77777777" w:rsidTr="00983F8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D089643" w14:textId="7175C9A7" w:rsidR="00D2184C" w:rsidRPr="00D2184C" w:rsidRDefault="00000000" w:rsidP="00D2184C">
            <w:pPr>
              <w:widowControl/>
              <w:spacing w:after="0" w:line="240" w:lineRule="auto"/>
              <w:jc w:val="center"/>
              <w:rPr>
                <w:rFonts w:cs="Arial"/>
                <w:b/>
                <w:bCs/>
                <w:color w:val="000000" w:themeColor="text1"/>
                <w:lang w:val="en-US" w:eastAsia="fr-FR"/>
              </w:rPr>
            </w:pPr>
            <w:hyperlink r:id="rId7" w:history="1">
              <w:r w:rsidR="00915DE2">
                <w:rPr>
                  <w:rStyle w:val="Lienhypertexte"/>
                  <w:b/>
                  <w:bCs/>
                  <w:color w:val="000000" w:themeColor="text1"/>
                  <w:sz w:val="16"/>
                  <w:szCs w:val="16"/>
                  <w:u w:val="none"/>
                </w:rPr>
                <w:t>S4aV230047</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D7937FF" w14:textId="3716FD16" w:rsidR="00D2184C" w:rsidRPr="00D2184C" w:rsidRDefault="00D2184C" w:rsidP="00D2184C">
            <w:pPr>
              <w:widowControl/>
              <w:spacing w:after="0" w:line="240" w:lineRule="auto"/>
              <w:rPr>
                <w:rFonts w:cs="Arial"/>
                <w:color w:val="000000" w:themeColor="text1"/>
                <w:lang w:val="en-US" w:eastAsia="fr-FR"/>
              </w:rPr>
            </w:pPr>
            <w:r>
              <w:rPr>
                <w:rFonts w:cs="Arial"/>
                <w:color w:val="000000" w:themeColor="text1"/>
                <w:sz w:val="16"/>
                <w:szCs w:val="16"/>
              </w:rPr>
              <w:t xml:space="preserve">Proposed agenda </w:t>
            </w:r>
            <w:r w:rsidRPr="00D2184C">
              <w:rPr>
                <w:rFonts w:cs="Arial"/>
                <w:color w:val="00B050"/>
                <w:sz w:val="16"/>
                <w:szCs w:val="16"/>
              </w:rPr>
              <w:t>(present document)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65F931" w14:textId="1A6473AC" w:rsidR="00D2184C" w:rsidRPr="003374CF" w:rsidRDefault="00D2184C" w:rsidP="00D2184C">
            <w:pPr>
              <w:widowControl/>
              <w:spacing w:after="0" w:line="240" w:lineRule="auto"/>
              <w:jc w:val="center"/>
              <w:rPr>
                <w:rFonts w:cs="Arial"/>
                <w:b/>
                <w:bCs/>
                <w:color w:val="000000"/>
                <w:lang w:val="en-US" w:eastAsia="fr-FR"/>
              </w:rPr>
            </w:pPr>
          </w:p>
        </w:tc>
      </w:tr>
    </w:tbl>
    <w:p w14:paraId="265225BC" w14:textId="77777777" w:rsidR="009B7FBB" w:rsidRDefault="009B7FBB" w:rsidP="00781C10">
      <w:pPr>
        <w:pStyle w:val="Sub-AgendaItem"/>
        <w:rPr>
          <w:lang w:val="en-US"/>
        </w:rPr>
      </w:pPr>
    </w:p>
    <w:p w14:paraId="12E042B3" w14:textId="201A26E0" w:rsidR="00781C10" w:rsidRDefault="00781C10" w:rsidP="00781C10">
      <w:pPr>
        <w:pStyle w:val="Sub-AgendaItem"/>
        <w:rPr>
          <w:lang w:val="en-US"/>
        </w:rPr>
      </w:pPr>
      <w:r>
        <w:rPr>
          <w:lang w:val="en-US"/>
        </w:rPr>
        <w:t>3.2</w:t>
      </w:r>
      <w:r w:rsidRPr="00862DA8">
        <w:rPr>
          <w:lang w:val="en-US"/>
        </w:rPr>
        <w:tab/>
        <w:t>Reports and liaisons from other groups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81C10" w:rsidRPr="003374CF" w14:paraId="426FA1BC" w14:textId="77777777" w:rsidTr="009F05F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406B7EDB"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76EE6961"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334D9591"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407AE" w:rsidRPr="003374CF" w14:paraId="4C31820C" w14:textId="77777777" w:rsidTr="009F05F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F9C7CC4" w14:textId="3481F9D9" w:rsidR="00D407AE" w:rsidRPr="00D407AE" w:rsidRDefault="00000000" w:rsidP="00D407AE">
            <w:pPr>
              <w:widowControl/>
              <w:spacing w:after="0" w:line="240" w:lineRule="auto"/>
              <w:jc w:val="center"/>
              <w:rPr>
                <w:rFonts w:cs="Arial"/>
                <w:b/>
                <w:bCs/>
                <w:lang w:val="en-US" w:eastAsia="fr-FR"/>
              </w:rPr>
            </w:pPr>
            <w:hyperlink r:id="rId8" w:history="1">
              <w:r w:rsidR="00915DE2">
                <w:rPr>
                  <w:rStyle w:val="Lienhypertexte"/>
                  <w:b/>
                  <w:bCs/>
                  <w:color w:val="808080" w:themeColor="background1" w:themeShade="80"/>
                  <w:sz w:val="16"/>
                  <w:szCs w:val="16"/>
                  <w:u w:val="none"/>
                </w:rPr>
                <w:t>S4aV230042</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16B5261" w14:textId="2C15838E" w:rsidR="00D407AE" w:rsidRPr="008D4612" w:rsidRDefault="00D407AE" w:rsidP="00D407AE">
            <w:pPr>
              <w:widowControl/>
              <w:spacing w:after="0" w:line="240" w:lineRule="auto"/>
              <w:rPr>
                <w:rFonts w:cs="Arial"/>
                <w:lang w:val="en-US" w:eastAsia="fr-FR"/>
              </w:rPr>
            </w:pPr>
            <w:r>
              <w:rPr>
                <w:rFonts w:cs="Arial"/>
                <w:sz w:val="16"/>
                <w:szCs w:val="16"/>
              </w:rPr>
              <w:t>VIDEO SWG telco report 2</w:t>
            </w:r>
            <w:r w:rsidR="00915DE2">
              <w:rPr>
                <w:rFonts w:cs="Arial"/>
                <w:sz w:val="16"/>
                <w:szCs w:val="16"/>
              </w:rPr>
              <w:t>7</w:t>
            </w:r>
            <w:r>
              <w:rPr>
                <w:rFonts w:cs="Arial"/>
                <w:sz w:val="16"/>
                <w:szCs w:val="16"/>
              </w:rPr>
              <w:t>th June 2023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D4431A6" w14:textId="36696F64" w:rsidR="00D407AE" w:rsidRPr="003374CF" w:rsidRDefault="00915DE2" w:rsidP="00D407AE">
            <w:pPr>
              <w:widowControl/>
              <w:spacing w:after="0" w:line="240" w:lineRule="auto"/>
              <w:jc w:val="center"/>
              <w:rPr>
                <w:rFonts w:cs="Arial"/>
                <w:b/>
                <w:bCs/>
                <w:color w:val="000000"/>
                <w:lang w:val="en-US" w:eastAsia="fr-FR"/>
              </w:rPr>
            </w:pPr>
            <w:r>
              <w:rPr>
                <w:rFonts w:cs="Arial"/>
                <w:b/>
                <w:bCs/>
                <w:color w:val="000000"/>
                <w:lang w:val="en-US" w:eastAsia="fr-FR"/>
              </w:rPr>
              <w:t>(</w:t>
            </w:r>
            <w:proofErr w:type="gramStart"/>
            <w:r>
              <w:rPr>
                <w:rFonts w:cs="Arial"/>
                <w:b/>
                <w:bCs/>
                <w:color w:val="000000"/>
                <w:lang w:val="en-US" w:eastAsia="fr-FR"/>
              </w:rPr>
              <w:t>to</w:t>
            </w:r>
            <w:proofErr w:type="gramEnd"/>
            <w:r>
              <w:rPr>
                <w:rFonts w:cs="Arial"/>
                <w:b/>
                <w:bCs/>
                <w:color w:val="000000"/>
                <w:lang w:val="en-US" w:eastAsia="fr-FR"/>
              </w:rPr>
              <w:t xml:space="preserve"> be noted)</w:t>
            </w:r>
          </w:p>
        </w:tc>
      </w:tr>
    </w:tbl>
    <w:p w14:paraId="6D137FC9" w14:textId="77777777" w:rsidR="009B7FBB" w:rsidRDefault="009B7FBB" w:rsidP="00781C10">
      <w:pPr>
        <w:pStyle w:val="Sub-AgendaItem"/>
        <w:rPr>
          <w:lang w:val="en-US"/>
        </w:rPr>
      </w:pPr>
    </w:p>
    <w:p w14:paraId="2256F0E9" w14:textId="3741A995" w:rsidR="00781C10" w:rsidRDefault="00781C10" w:rsidP="00781C10">
      <w:pPr>
        <w:pStyle w:val="Sub-AgendaItem"/>
        <w:rPr>
          <w:lang w:val="en-US"/>
        </w:rPr>
      </w:pPr>
      <w:r>
        <w:rPr>
          <w:lang w:val="en-US"/>
        </w:rPr>
        <w:t>3.3</w:t>
      </w:r>
      <w:r w:rsidRPr="00862DA8">
        <w:rPr>
          <w:lang w:val="en-US"/>
        </w:rPr>
        <w:tab/>
      </w:r>
      <w:r>
        <w:rPr>
          <w:lang w:val="en-US"/>
        </w:rPr>
        <w:t>CRs to features in Release 17 and earlier</w:t>
      </w:r>
    </w:p>
    <w:p w14:paraId="3DB009D8" w14:textId="0F0A81DC" w:rsidR="009B7FBB" w:rsidRDefault="009B7FBB" w:rsidP="009B7FBB">
      <w:pPr>
        <w:pStyle w:val="Sub-AgendaItem"/>
        <w:ind w:left="0"/>
        <w:rPr>
          <w:lang w:val="en-US"/>
        </w:rPr>
      </w:pPr>
      <w:r>
        <w:rPr>
          <w:lang w:val="en-US"/>
        </w:rPr>
        <w:t>None</w:t>
      </w:r>
    </w:p>
    <w:p w14:paraId="14CA7D9D" w14:textId="77777777" w:rsidR="009B7FBB" w:rsidRDefault="009B7FBB" w:rsidP="009B7FBB">
      <w:pPr>
        <w:pStyle w:val="Sub-AgendaItem"/>
        <w:ind w:left="0"/>
        <w:rPr>
          <w:lang w:val="en-US"/>
        </w:rPr>
      </w:pPr>
    </w:p>
    <w:p w14:paraId="4670E2CD" w14:textId="73778293" w:rsidR="00327EC8" w:rsidRPr="008A139A" w:rsidRDefault="008A139A" w:rsidP="00327EC8">
      <w:pPr>
        <w:pStyle w:val="Sub-AgendaItem"/>
        <w:rPr>
          <w:rFonts w:cs="Arial"/>
          <w:bCs/>
          <w:color w:val="000000"/>
          <w:lang w:val="en-US"/>
        </w:rPr>
      </w:pPr>
      <w:r>
        <w:rPr>
          <w:lang w:val="en-US"/>
        </w:rPr>
        <w:t>3.</w:t>
      </w:r>
      <w:r w:rsidR="00781C10">
        <w:rPr>
          <w:lang w:val="en-US"/>
        </w:rPr>
        <w:t>4</w:t>
      </w:r>
      <w:r w:rsidR="00327EC8" w:rsidRPr="00862DA8">
        <w:rPr>
          <w:bCs/>
          <w:lang w:val="en-US"/>
        </w:rPr>
        <w:tab/>
      </w:r>
      <w:r w:rsidR="00327EC8">
        <w:rPr>
          <w:rFonts w:cs="Arial"/>
          <w:bCs/>
          <w:color w:val="000000"/>
          <w:lang w:val="en-US"/>
        </w:rPr>
        <w:t>MeCAR</w:t>
      </w:r>
      <w:r w:rsidR="00327EC8" w:rsidRPr="00862DA8">
        <w:rPr>
          <w:rFonts w:cs="Arial"/>
          <w:bCs/>
          <w:color w:val="000000"/>
          <w:lang w:val="en-US"/>
        </w:rPr>
        <w:t xml:space="preserve"> </w:t>
      </w:r>
      <w:r w:rsidR="00327EC8">
        <w:rPr>
          <w:rFonts w:cs="Arial"/>
          <w:bCs/>
          <w:color w:val="000000"/>
          <w:lang w:val="en-US"/>
        </w:rPr>
        <w:t>(Media Capabilities for Augmented Reality)</w:t>
      </w:r>
    </w:p>
    <w:p w14:paraId="73B9BC0B" w14:textId="77777777" w:rsidR="00327EC8" w:rsidRPr="00C944BA" w:rsidRDefault="00327EC8" w:rsidP="00327EC8">
      <w:pPr>
        <w:pStyle w:val="WIDreference"/>
        <w:rPr>
          <w:color w:val="00B050"/>
          <w:lang w:val="en-US"/>
        </w:rPr>
      </w:pPr>
      <w:r w:rsidRPr="00C944BA">
        <w:rPr>
          <w:color w:val="00B050"/>
          <w:lang w:val="en-US"/>
        </w:rPr>
        <w:t xml:space="preserve">WID: </w:t>
      </w:r>
      <w:hyperlink r:id="rId9" w:history="1">
        <w:r w:rsidRPr="00983A07">
          <w:rPr>
            <w:rStyle w:val="Lienhypertexte"/>
          </w:rPr>
          <w:t>SP-220242</w:t>
        </w:r>
      </w:hyperlink>
      <w:r w:rsidRPr="00C944BA">
        <w:rPr>
          <w:color w:val="00B050"/>
          <w:lang w:val="en-US"/>
        </w:rPr>
        <w:t xml:space="preserve"> New WID on ‘</w:t>
      </w:r>
      <w:r w:rsidRPr="00C944BA">
        <w:rPr>
          <w:rFonts w:cs="Arial"/>
          <w:bCs/>
          <w:color w:val="00B050"/>
          <w:lang w:val="en-US"/>
        </w:rPr>
        <w:t>Media Capabilities for Augmented Reality</w:t>
      </w:r>
      <w:r w:rsidRPr="00C944BA">
        <w:rPr>
          <w:color w:val="00B050"/>
          <w:lang w:val="en-US"/>
        </w:rPr>
        <w:t xml:space="preserve">’ </w:t>
      </w:r>
    </w:p>
    <w:p w14:paraId="586BA394" w14:textId="3087D7C9" w:rsidR="00915DE2" w:rsidRDefault="009B7FBB" w:rsidP="009B7FBB">
      <w:pPr>
        <w:pStyle w:val="Sub-AgendaItem"/>
        <w:ind w:left="0"/>
        <w:rPr>
          <w:lang w:val="en-US"/>
        </w:rPr>
      </w:pPr>
      <w:r>
        <w:rPr>
          <w:lang w:val="en-US"/>
        </w:rPr>
        <w:t>None</w:t>
      </w:r>
    </w:p>
    <w:p w14:paraId="4FF748A8" w14:textId="77777777" w:rsidR="009B7FBB" w:rsidRDefault="009B7FBB" w:rsidP="00327EC8">
      <w:pPr>
        <w:pStyle w:val="Sub-AgendaItem"/>
        <w:rPr>
          <w:lang w:val="en-US"/>
        </w:rPr>
      </w:pPr>
    </w:p>
    <w:p w14:paraId="562C23A9" w14:textId="042D498F" w:rsidR="00327EC8" w:rsidRPr="008A139A" w:rsidRDefault="008A139A" w:rsidP="00327EC8">
      <w:pPr>
        <w:pStyle w:val="Sub-AgendaItem"/>
        <w:rPr>
          <w:lang w:val="en-US"/>
        </w:rPr>
      </w:pPr>
      <w:r>
        <w:rPr>
          <w:lang w:val="en-US"/>
        </w:rPr>
        <w:t>3.</w:t>
      </w:r>
      <w:r w:rsidR="00781C10">
        <w:rPr>
          <w:lang w:val="en-US"/>
        </w:rPr>
        <w:t>5</w:t>
      </w:r>
      <w:r w:rsidR="00327EC8" w:rsidRPr="00862DA8">
        <w:rPr>
          <w:lang w:val="en-US"/>
        </w:rPr>
        <w:tab/>
        <w:t>FS_XRTraffic (Feasibility Study on Typical Traffic Characteristics for XR Services and other Media)</w:t>
      </w:r>
    </w:p>
    <w:p w14:paraId="7660E6A1" w14:textId="77777777" w:rsidR="00327EC8" w:rsidRPr="00862DA8" w:rsidRDefault="00327EC8" w:rsidP="00327EC8">
      <w:pPr>
        <w:pStyle w:val="WIDreference"/>
        <w:rPr>
          <w:color w:val="00B050"/>
          <w:lang w:val="en-US"/>
        </w:rPr>
      </w:pPr>
      <w:r w:rsidRPr="00862DA8">
        <w:rPr>
          <w:color w:val="00B050"/>
          <w:lang w:val="en-US"/>
        </w:rPr>
        <w:t xml:space="preserve">WID: </w:t>
      </w:r>
      <w:hyperlink r:id="rId10" w:history="1">
        <w:r w:rsidRPr="00862DA8">
          <w:rPr>
            <w:rStyle w:val="Accentuation"/>
            <w:u w:val="single"/>
          </w:rPr>
          <w:t>SP-200054</w:t>
        </w:r>
      </w:hyperlink>
      <w:r w:rsidRPr="00862DA8">
        <w:rPr>
          <w:color w:val="00B050"/>
          <w:lang w:val="en-US"/>
        </w:rPr>
        <w:t xml:space="preserve"> Feasibility Study on Typical Traffic Characteristics for XR Services and other Media</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376D6725"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7E7C9F54"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DF948A3"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2F645714"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915DE2" w:rsidRPr="003374CF" w14:paraId="08956AE9"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B1AB7DA" w14:textId="3A326FC2" w:rsidR="00915DE2" w:rsidRPr="00915DE2" w:rsidRDefault="00915DE2" w:rsidP="00915DE2">
            <w:pPr>
              <w:widowControl/>
              <w:spacing w:after="0" w:line="240" w:lineRule="auto"/>
              <w:jc w:val="center"/>
              <w:rPr>
                <w:rFonts w:cs="Arial"/>
                <w:b/>
                <w:bCs/>
                <w:color w:val="000000" w:themeColor="text1"/>
                <w:sz w:val="16"/>
                <w:szCs w:val="16"/>
                <w:lang w:val="en-US" w:eastAsia="fr-FR"/>
              </w:rPr>
            </w:pPr>
            <w:hyperlink r:id="rId11" w:history="1">
              <w:r w:rsidRPr="00915DE2">
                <w:rPr>
                  <w:rStyle w:val="Lienhypertexte"/>
                  <w:b/>
                  <w:bCs/>
                  <w:color w:val="000000" w:themeColor="text1"/>
                  <w:sz w:val="16"/>
                  <w:szCs w:val="16"/>
                  <w:u w:val="none"/>
                </w:rPr>
                <w:t>S4aV230041</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B0C15FD" w14:textId="3BF628FD" w:rsidR="00915DE2" w:rsidRPr="00381252" w:rsidRDefault="00915DE2" w:rsidP="00915DE2">
            <w:pPr>
              <w:widowControl/>
              <w:spacing w:after="0" w:line="240" w:lineRule="auto"/>
              <w:rPr>
                <w:rFonts w:cs="Arial"/>
                <w:color w:val="000000" w:themeColor="text1"/>
                <w:sz w:val="16"/>
                <w:szCs w:val="16"/>
                <w:lang w:val="en-US" w:eastAsia="fr-FR"/>
              </w:rPr>
            </w:pPr>
            <w:r>
              <w:rPr>
                <w:rFonts w:cs="Arial"/>
                <w:sz w:val="16"/>
                <w:szCs w:val="16"/>
              </w:rPr>
              <w:t>[FS_XRTraffic] Proposed Updates to TR 26.926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9B4650D" w14:textId="28D3B7E6" w:rsidR="00915DE2" w:rsidRPr="003374CF" w:rsidRDefault="00915DE2" w:rsidP="00915DE2">
            <w:pPr>
              <w:widowControl/>
              <w:spacing w:after="0" w:line="240" w:lineRule="auto"/>
              <w:jc w:val="center"/>
              <w:rPr>
                <w:rFonts w:cs="Arial"/>
                <w:b/>
                <w:bCs/>
                <w:color w:val="FF0000"/>
                <w:lang w:val="en-US" w:eastAsia="fr-FR"/>
              </w:rPr>
            </w:pPr>
            <w:r>
              <w:rPr>
                <w:rFonts w:cs="Arial"/>
                <w:b/>
                <w:bCs/>
                <w:color w:val="FF0000"/>
                <w:lang w:val="en-US" w:eastAsia="fr-FR"/>
              </w:rPr>
              <w:t>Revised to 46</w:t>
            </w:r>
          </w:p>
        </w:tc>
      </w:tr>
      <w:tr w:rsidR="00915DE2" w:rsidRPr="003374CF" w14:paraId="26A7512D"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0426B14" w14:textId="220BF738" w:rsidR="00915DE2" w:rsidRPr="00915DE2" w:rsidRDefault="00915DE2" w:rsidP="00915DE2">
            <w:pPr>
              <w:widowControl/>
              <w:spacing w:after="0" w:line="240" w:lineRule="auto"/>
              <w:jc w:val="center"/>
              <w:rPr>
                <w:rFonts w:cs="Arial"/>
                <w:b/>
                <w:bCs/>
                <w:color w:val="000000" w:themeColor="text1"/>
                <w:sz w:val="16"/>
                <w:szCs w:val="16"/>
              </w:rPr>
            </w:pPr>
            <w:hyperlink r:id="rId12" w:history="1">
              <w:r w:rsidRPr="00915DE2">
                <w:rPr>
                  <w:rStyle w:val="Lienhypertexte"/>
                  <w:b/>
                  <w:bCs/>
                  <w:color w:val="000000" w:themeColor="text1"/>
                  <w:sz w:val="16"/>
                  <w:szCs w:val="16"/>
                  <w:u w:val="none"/>
                </w:rPr>
                <w:t>S4aV230046</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6F12C5BD" w14:textId="4017EF25" w:rsidR="00915DE2" w:rsidRDefault="00915DE2" w:rsidP="00915DE2">
            <w:pPr>
              <w:widowControl/>
              <w:spacing w:after="0" w:line="240" w:lineRule="auto"/>
              <w:rPr>
                <w:rFonts w:cs="Arial"/>
                <w:sz w:val="16"/>
                <w:szCs w:val="16"/>
              </w:rPr>
            </w:pPr>
            <w:r>
              <w:rPr>
                <w:rFonts w:cs="Arial"/>
                <w:sz w:val="16"/>
                <w:szCs w:val="16"/>
              </w:rPr>
              <w:t>[FS_XRTraffic] Proposed Updates to TR 26.926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E38DDF2" w14:textId="6535410B" w:rsidR="00915DE2" w:rsidRPr="003374CF" w:rsidRDefault="00915DE2" w:rsidP="00915DE2">
            <w:pPr>
              <w:widowControl/>
              <w:spacing w:after="0" w:line="240" w:lineRule="auto"/>
              <w:jc w:val="center"/>
              <w:rPr>
                <w:rFonts w:cs="Arial"/>
                <w:b/>
                <w:bCs/>
                <w:color w:val="FF0000"/>
                <w:lang w:val="en-US" w:eastAsia="fr-FR"/>
              </w:rPr>
            </w:pPr>
          </w:p>
        </w:tc>
      </w:tr>
    </w:tbl>
    <w:p w14:paraId="61F4B76A" w14:textId="77777777" w:rsidR="00915DE2" w:rsidRDefault="00915DE2" w:rsidP="00327EC8">
      <w:pPr>
        <w:pStyle w:val="Sub-AgendaItem"/>
        <w:rPr>
          <w:lang w:val="en-US"/>
        </w:rPr>
      </w:pPr>
    </w:p>
    <w:p w14:paraId="489766DE" w14:textId="470D3D47" w:rsidR="00327EC8" w:rsidRPr="00862DA8" w:rsidRDefault="008A139A" w:rsidP="00327EC8">
      <w:pPr>
        <w:pStyle w:val="Sub-AgendaItem"/>
        <w:rPr>
          <w:lang w:val="en-US"/>
        </w:rPr>
      </w:pPr>
      <w:r>
        <w:rPr>
          <w:lang w:val="en-US"/>
        </w:rPr>
        <w:t>3.</w:t>
      </w:r>
      <w:r w:rsidR="00781C10">
        <w:rPr>
          <w:lang w:val="en-US"/>
        </w:rPr>
        <w:t>6</w:t>
      </w:r>
      <w:r w:rsidR="00327EC8" w:rsidRPr="00862DA8">
        <w:rPr>
          <w:lang w:val="en-US"/>
        </w:rPr>
        <w:tab/>
        <w:t>FS_</w:t>
      </w:r>
      <w:r w:rsidR="00327EC8">
        <w:rPr>
          <w:lang w:val="en-US"/>
        </w:rPr>
        <w:t>AI4Media</w:t>
      </w:r>
      <w:r w:rsidR="00327EC8" w:rsidRPr="00862DA8">
        <w:rPr>
          <w:lang w:val="en-US"/>
        </w:rPr>
        <w:t xml:space="preserve"> (</w:t>
      </w:r>
      <w:r w:rsidR="00327EC8" w:rsidRPr="00757A7B">
        <w:rPr>
          <w:rFonts w:cs="Arial"/>
          <w:bCs/>
          <w:color w:val="000000"/>
          <w:lang w:val="en-US"/>
        </w:rPr>
        <w:t>Feasibility Study on Artificial Intelligence (AI) and Machine Learning (ML) for Media</w:t>
      </w:r>
      <w:r w:rsidR="00327EC8" w:rsidRPr="00862DA8">
        <w:rPr>
          <w:lang w:val="en-US"/>
        </w:rPr>
        <w:t>)</w:t>
      </w:r>
    </w:p>
    <w:p w14:paraId="735223B8" w14:textId="77777777" w:rsidR="00327EC8" w:rsidRPr="00862DA8" w:rsidRDefault="00327EC8" w:rsidP="00327EC8">
      <w:pPr>
        <w:pStyle w:val="WIDreference"/>
        <w:rPr>
          <w:color w:val="00B050"/>
          <w:lang w:val="en-US"/>
        </w:rPr>
      </w:pPr>
      <w:r w:rsidRPr="00862DA8">
        <w:rPr>
          <w:color w:val="00B050"/>
          <w:lang w:val="en-US"/>
        </w:rPr>
        <w:t xml:space="preserve">WID: </w:t>
      </w:r>
      <w:hyperlink r:id="rId13" w:history="1">
        <w:r w:rsidRPr="00983A07">
          <w:rPr>
            <w:rStyle w:val="Lienhypertexte"/>
          </w:rPr>
          <w:t>SP-220328</w:t>
        </w:r>
      </w:hyperlink>
      <w:r>
        <w:rPr>
          <w:color w:val="00B050"/>
          <w:lang w:val="en-US"/>
        </w:rPr>
        <w:t xml:space="preserve"> </w:t>
      </w:r>
      <w:r w:rsidRPr="00C13565">
        <w:rPr>
          <w:color w:val="00B050"/>
          <w:lang w:val="en-US"/>
        </w:rPr>
        <w:t xml:space="preserve">New SID on </w:t>
      </w:r>
      <w:r w:rsidRPr="00C13565">
        <w:rPr>
          <w:rFonts w:cs="Arial"/>
          <w:bCs/>
          <w:color w:val="00B050"/>
          <w:lang w:val="en-US"/>
        </w:rPr>
        <w:t>Artificial Intelligence (AI) and Machine Learning (ML) for Media</w:t>
      </w:r>
      <w:r w:rsidRPr="00C13565">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4334E778"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1313837"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48465EE3"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4EB2FA30"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9B7FBB" w:rsidRPr="009B7FBB" w14:paraId="1A24EBE7"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693CCC2" w14:textId="40E65D2C" w:rsidR="009B7FBB" w:rsidRPr="009B7FBB" w:rsidRDefault="009B7FBB" w:rsidP="009B7FBB">
            <w:pPr>
              <w:widowControl/>
              <w:spacing w:after="0" w:line="240" w:lineRule="auto"/>
              <w:jc w:val="center"/>
              <w:rPr>
                <w:rFonts w:cs="Arial"/>
                <w:b/>
                <w:bCs/>
                <w:strike/>
                <w:color w:val="000000" w:themeColor="text1"/>
                <w:highlight w:val="magenta"/>
                <w:lang w:val="en-US" w:eastAsia="fr-FR"/>
              </w:rPr>
            </w:pPr>
            <w:hyperlink r:id="rId14" w:history="1">
              <w:r w:rsidRPr="009B7FBB">
                <w:rPr>
                  <w:rStyle w:val="Lienhypertexte"/>
                  <w:b/>
                  <w:bCs/>
                  <w:color w:val="000000" w:themeColor="text1"/>
                  <w:sz w:val="16"/>
                  <w:szCs w:val="16"/>
                  <w:u w:val="none"/>
                </w:rPr>
                <w:t>S4aV230045</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F2315BB" w14:textId="60913940" w:rsidR="009B7FBB" w:rsidRPr="009B7FBB" w:rsidRDefault="009B7FBB" w:rsidP="009B7FBB">
            <w:pPr>
              <w:widowControl/>
              <w:spacing w:after="0" w:line="240" w:lineRule="auto"/>
              <w:rPr>
                <w:rFonts w:cs="Arial"/>
                <w:color w:val="000000" w:themeColor="text1"/>
                <w:lang w:val="fr-FR" w:eastAsia="fr-FR"/>
              </w:rPr>
            </w:pPr>
            <w:r w:rsidRPr="009B7FBB">
              <w:rPr>
                <w:rFonts w:cs="Arial"/>
                <w:color w:val="000000" w:themeColor="text1"/>
                <w:sz w:val="16"/>
                <w:szCs w:val="16"/>
                <w:lang w:val="fr-FR"/>
              </w:rPr>
              <w:t>[FS_AI4Media] AI/ML Evaluation Permanent Document v0.1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00565F2" w14:textId="2D7F69AA" w:rsidR="009B7FBB" w:rsidRPr="009B7FBB" w:rsidRDefault="009B7FBB" w:rsidP="009B7FBB">
            <w:pPr>
              <w:widowControl/>
              <w:spacing w:after="0" w:line="240" w:lineRule="auto"/>
              <w:jc w:val="center"/>
              <w:rPr>
                <w:rFonts w:cs="Arial"/>
                <w:b/>
                <w:bCs/>
                <w:color w:val="FF0000"/>
                <w:lang w:val="fr-FR" w:eastAsia="fr-FR"/>
              </w:rPr>
            </w:pPr>
          </w:p>
        </w:tc>
      </w:tr>
    </w:tbl>
    <w:p w14:paraId="6426887C" w14:textId="77777777" w:rsidR="009B7FBB" w:rsidRDefault="009B7FBB" w:rsidP="005A6813">
      <w:pPr>
        <w:pStyle w:val="Sub-AgendaItem"/>
        <w:rPr>
          <w:lang w:val="en-US"/>
        </w:rPr>
      </w:pPr>
    </w:p>
    <w:p w14:paraId="44D72675" w14:textId="77777777" w:rsidR="009B7FBB" w:rsidRDefault="009B7FBB">
      <w:pPr>
        <w:widowControl/>
        <w:spacing w:after="0" w:line="240" w:lineRule="auto"/>
        <w:rPr>
          <w:lang w:val="en-US"/>
        </w:rPr>
      </w:pPr>
      <w:r>
        <w:rPr>
          <w:lang w:val="en-US"/>
        </w:rPr>
        <w:br w:type="page"/>
      </w:r>
    </w:p>
    <w:p w14:paraId="4CC56BFF" w14:textId="0C055D40" w:rsidR="005A6813" w:rsidRDefault="005A6813" w:rsidP="005A6813">
      <w:pPr>
        <w:pStyle w:val="Sub-AgendaItem"/>
        <w:rPr>
          <w:lang w:val="en-US"/>
        </w:rPr>
      </w:pPr>
      <w:r>
        <w:rPr>
          <w:lang w:val="en-US"/>
        </w:rPr>
        <w:lastRenderedPageBreak/>
        <w:t>3.7</w:t>
      </w:r>
      <w:r w:rsidRPr="00862DA8">
        <w:rPr>
          <w:lang w:val="en-US"/>
        </w:rPr>
        <w:tab/>
        <w:t>FS_</w:t>
      </w:r>
      <w:r>
        <w:rPr>
          <w:lang w:val="en-US"/>
        </w:rPr>
        <w:t>ARMRQoE</w:t>
      </w:r>
      <w:r w:rsidRPr="00862DA8">
        <w:rPr>
          <w:lang w:val="en-US"/>
        </w:rPr>
        <w:t xml:space="preserve"> (</w:t>
      </w:r>
      <w:r w:rsidRPr="00746F34">
        <w:rPr>
          <w:rFonts w:cs="Arial"/>
          <w:bCs/>
          <w:color w:val="000000"/>
          <w:lang w:val="en-US"/>
        </w:rPr>
        <w:t>Feasibility Study on AR and MR QoE Metrics</w:t>
      </w:r>
      <w:r w:rsidRPr="00862DA8">
        <w:rPr>
          <w:lang w:val="en-US"/>
        </w:rPr>
        <w:t>)</w:t>
      </w:r>
    </w:p>
    <w:p w14:paraId="4CCCFEB0" w14:textId="77777777" w:rsidR="005A6813" w:rsidRPr="00D161A2" w:rsidRDefault="005A6813" w:rsidP="005A6813">
      <w:pPr>
        <w:pStyle w:val="WIDreference"/>
        <w:rPr>
          <w:lang w:val="en-US"/>
        </w:rPr>
      </w:pPr>
      <w:r w:rsidRPr="00D161A2">
        <w:rPr>
          <w:color w:val="00B050"/>
          <w:lang w:val="en-US"/>
        </w:rPr>
        <w:t xml:space="preserve">WID: </w:t>
      </w:r>
      <w:hyperlink r:id="rId15" w:history="1">
        <w:r>
          <w:rPr>
            <w:rStyle w:val="Lienhypertexte"/>
          </w:rPr>
          <w:t>SP-220616</w:t>
        </w:r>
      </w:hyperlink>
      <w:r>
        <w:rPr>
          <w:lang w:val="en-US"/>
        </w:rPr>
        <w:t xml:space="preserve"> </w:t>
      </w:r>
      <w:r w:rsidRPr="00D161A2">
        <w:rPr>
          <w:color w:val="00B050"/>
          <w:lang w:val="en-US"/>
        </w:rPr>
        <w:t xml:space="preserve">New SID on </w:t>
      </w:r>
      <w:r w:rsidRPr="00D161A2">
        <w:rPr>
          <w:rFonts w:cs="Arial"/>
          <w:bCs/>
          <w:color w:val="00B050"/>
          <w:lang w:val="en-US"/>
        </w:rPr>
        <w:t>Feasibility Study on AR and MR QoE Metrics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5A6813" w:rsidRPr="003374CF" w14:paraId="25C8AF48" w14:textId="77777777" w:rsidTr="00B17F31">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6F5372BD"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6F659D77"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2856D225"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9B7FBB" w:rsidRPr="003374CF" w14:paraId="04B1607C" w14:textId="77777777" w:rsidTr="00B17F31">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EF92ED5" w14:textId="390D8A89" w:rsidR="009B7FBB" w:rsidRPr="009B7FBB" w:rsidRDefault="009B7FBB" w:rsidP="009B7FBB">
            <w:pPr>
              <w:widowControl/>
              <w:spacing w:after="0" w:line="240" w:lineRule="auto"/>
              <w:jc w:val="center"/>
              <w:rPr>
                <w:rFonts w:cs="Arial"/>
                <w:b/>
                <w:bCs/>
                <w:color w:val="000000" w:themeColor="text1"/>
                <w:lang w:val="en-US" w:eastAsia="fr-FR"/>
              </w:rPr>
            </w:pPr>
            <w:hyperlink r:id="rId16" w:history="1">
              <w:r w:rsidRPr="009B7FBB">
                <w:rPr>
                  <w:rStyle w:val="Lienhypertexte"/>
                  <w:b/>
                  <w:bCs/>
                  <w:color w:val="000000" w:themeColor="text1"/>
                  <w:sz w:val="16"/>
                  <w:szCs w:val="16"/>
                  <w:u w:val="none"/>
                </w:rPr>
                <w:t>S4aV230044</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58865467" w14:textId="57888AA7" w:rsidR="009B7FBB" w:rsidRPr="009B7FBB" w:rsidRDefault="009B7FBB" w:rsidP="009B7FBB">
            <w:pPr>
              <w:widowControl/>
              <w:spacing w:after="0" w:line="240" w:lineRule="auto"/>
              <w:rPr>
                <w:rFonts w:cs="Arial"/>
                <w:color w:val="000000" w:themeColor="text1"/>
                <w:lang w:val="en-US" w:eastAsia="fr-FR"/>
              </w:rPr>
            </w:pPr>
            <w:r w:rsidRPr="009B7FBB">
              <w:rPr>
                <w:rFonts w:cs="Arial"/>
                <w:color w:val="000000" w:themeColor="text1"/>
                <w:sz w:val="16"/>
                <w:szCs w:val="16"/>
              </w:rPr>
              <w:t>Discussion on the Eye Gaze Parameters Monitoring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460E802" w14:textId="77777777" w:rsidR="009B7FBB" w:rsidRPr="003374CF" w:rsidRDefault="009B7FBB" w:rsidP="009B7FBB">
            <w:pPr>
              <w:widowControl/>
              <w:spacing w:after="0" w:line="240" w:lineRule="auto"/>
              <w:jc w:val="center"/>
              <w:rPr>
                <w:rFonts w:cs="Arial"/>
                <w:b/>
                <w:bCs/>
                <w:color w:val="FF0000"/>
                <w:lang w:val="en-US" w:eastAsia="fr-FR"/>
              </w:rPr>
            </w:pPr>
          </w:p>
        </w:tc>
      </w:tr>
    </w:tbl>
    <w:p w14:paraId="36CCC494" w14:textId="77777777" w:rsidR="009B7FBB" w:rsidRDefault="009B7FBB" w:rsidP="005A6813">
      <w:pPr>
        <w:pStyle w:val="Sub-AgendaItem"/>
        <w:rPr>
          <w:lang w:val="en-US"/>
        </w:rPr>
      </w:pPr>
    </w:p>
    <w:p w14:paraId="3D02E4E7" w14:textId="0CEB37EA" w:rsidR="005A6813" w:rsidRPr="005A6813" w:rsidRDefault="005A6813" w:rsidP="005A6813">
      <w:pPr>
        <w:pStyle w:val="Sub-AgendaItem"/>
        <w:rPr>
          <w:rFonts w:cs="Arial"/>
          <w:bCs/>
          <w:color w:val="000000"/>
          <w:lang w:val="en-US"/>
        </w:rPr>
      </w:pPr>
      <w:r>
        <w:rPr>
          <w:lang w:val="en-US"/>
        </w:rPr>
        <w:t>3.8</w:t>
      </w:r>
      <w:r w:rsidRPr="00862DA8">
        <w:rPr>
          <w:lang w:val="en-US"/>
        </w:rPr>
        <w:tab/>
        <w:t>FS_</w:t>
      </w:r>
      <w:r>
        <w:rPr>
          <w:lang w:val="en-US"/>
        </w:rPr>
        <w:t>FGS</w:t>
      </w:r>
      <w:r w:rsidRPr="00862DA8">
        <w:rPr>
          <w:lang w:val="en-US"/>
        </w:rPr>
        <w:t xml:space="preserve"> (</w:t>
      </w:r>
      <w:r w:rsidRPr="005A6813">
        <w:rPr>
          <w:rFonts w:cs="Arial"/>
          <w:bCs/>
          <w:color w:val="000000"/>
          <w:lang w:val="en-US"/>
        </w:rPr>
        <w:t>Feasibility Study on</w:t>
      </w:r>
      <w:r>
        <w:rPr>
          <w:rFonts w:cs="Arial"/>
          <w:bCs/>
          <w:color w:val="000000"/>
          <w:lang w:val="en-US"/>
        </w:rPr>
        <w:t xml:space="preserve"> </w:t>
      </w:r>
      <w:r w:rsidRPr="005A6813">
        <w:rPr>
          <w:rFonts w:cs="Arial"/>
          <w:bCs/>
          <w:color w:val="000000"/>
          <w:lang w:val="en-US"/>
        </w:rPr>
        <w:t>Film Grain Synthesis</w:t>
      </w:r>
      <w:r w:rsidRPr="00862DA8">
        <w:rPr>
          <w:lang w:val="en-US"/>
        </w:rPr>
        <w:t>)</w:t>
      </w:r>
    </w:p>
    <w:p w14:paraId="33144EE8" w14:textId="77777777" w:rsidR="005A6813" w:rsidRPr="00D161A2" w:rsidRDefault="005A6813" w:rsidP="005A6813">
      <w:pPr>
        <w:pStyle w:val="WIDreference"/>
        <w:rPr>
          <w:lang w:val="en-US"/>
        </w:rPr>
      </w:pPr>
      <w:r w:rsidRPr="00D161A2">
        <w:rPr>
          <w:color w:val="00B050"/>
          <w:lang w:val="en-US"/>
        </w:rPr>
        <w:t xml:space="preserve">WID: </w:t>
      </w:r>
      <w:hyperlink r:id="rId17" w:history="1">
        <w:r>
          <w:rPr>
            <w:rStyle w:val="Lienhypertexte"/>
          </w:rPr>
          <w:t>SP-230539</w:t>
        </w:r>
      </w:hyperlink>
      <w:r>
        <w:rPr>
          <w:lang w:val="en-US"/>
        </w:rPr>
        <w:t xml:space="preserve"> </w:t>
      </w:r>
      <w:r w:rsidRPr="00D161A2">
        <w:rPr>
          <w:color w:val="00B050"/>
          <w:lang w:val="en-US"/>
        </w:rPr>
        <w:t xml:space="preserve">New SID on </w:t>
      </w:r>
      <w:r w:rsidRPr="00D161A2">
        <w:rPr>
          <w:rFonts w:cs="Arial"/>
          <w:bCs/>
          <w:color w:val="00B050"/>
          <w:lang w:val="en-US"/>
        </w:rPr>
        <w:t xml:space="preserve">Feasibility Study on </w:t>
      </w:r>
      <w:r>
        <w:rPr>
          <w:rFonts w:cs="Arial"/>
          <w:bCs/>
          <w:color w:val="00B050"/>
          <w:lang w:val="en-US"/>
        </w:rPr>
        <w:t>Film Grain Synthesis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5A6813" w:rsidRPr="003374CF" w14:paraId="1E048B95" w14:textId="77777777" w:rsidTr="00B17F31">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2D23DDB8"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53FDA19A"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442D6EE8"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915DE2" w:rsidRPr="003374CF" w14:paraId="0169CCF2" w14:textId="77777777" w:rsidTr="00B17F31">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F6B89AE" w14:textId="477BCB0A" w:rsidR="00915DE2" w:rsidRPr="00915DE2" w:rsidRDefault="00915DE2" w:rsidP="00915DE2">
            <w:pPr>
              <w:widowControl/>
              <w:spacing w:after="0" w:line="240" w:lineRule="auto"/>
              <w:jc w:val="center"/>
              <w:rPr>
                <w:rFonts w:cs="Arial"/>
                <w:b/>
                <w:bCs/>
                <w:color w:val="000000" w:themeColor="text1"/>
                <w:sz w:val="16"/>
                <w:szCs w:val="16"/>
                <w:lang w:val="en-US" w:eastAsia="fr-FR"/>
              </w:rPr>
            </w:pPr>
            <w:hyperlink r:id="rId18" w:history="1">
              <w:r w:rsidRPr="00915DE2">
                <w:rPr>
                  <w:rStyle w:val="Lienhypertexte"/>
                  <w:b/>
                  <w:bCs/>
                  <w:color w:val="808080" w:themeColor="background1" w:themeShade="80"/>
                  <w:sz w:val="16"/>
                  <w:szCs w:val="16"/>
                  <w:u w:val="none"/>
                </w:rPr>
                <w:t>S4aV230043</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B8D94AD" w14:textId="579A8159" w:rsidR="00915DE2" w:rsidRPr="00915DE2" w:rsidRDefault="00915DE2" w:rsidP="00915DE2">
            <w:pPr>
              <w:widowControl/>
              <w:spacing w:after="0" w:line="240" w:lineRule="auto"/>
              <w:rPr>
                <w:rFonts w:cs="Arial"/>
                <w:color w:val="000000" w:themeColor="text1"/>
                <w:sz w:val="16"/>
                <w:szCs w:val="16"/>
                <w:lang w:val="en-US" w:eastAsia="fr-FR"/>
              </w:rPr>
            </w:pPr>
            <w:r w:rsidRPr="00915DE2">
              <w:rPr>
                <w:rFonts w:cs="Arial"/>
                <w:sz w:val="16"/>
                <w:szCs w:val="16"/>
              </w:rPr>
              <w:t>Proposed CR Skeleton to TR26.955 (5G Video)</w:t>
            </w:r>
            <w:r>
              <w:rPr>
                <w:rFonts w:cs="Arial"/>
                <w:sz w:val="16"/>
                <w:szCs w:val="16"/>
              </w:rPr>
              <w:t xml:space="preserve"> </w:t>
            </w:r>
            <w:r w:rsidRPr="00915DE2">
              <w:rPr>
                <w:rFonts w:cs="Arial"/>
                <w:color w:val="808080" w:themeColor="background1" w:themeShade="80"/>
                <w:sz w:val="16"/>
                <w:szCs w:val="16"/>
              </w:rPr>
              <w:t>(LATE 1h06min)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18DA118" w14:textId="12A5273E" w:rsidR="00915DE2" w:rsidRPr="003374CF" w:rsidRDefault="00915DE2" w:rsidP="00915DE2">
            <w:pPr>
              <w:widowControl/>
              <w:spacing w:after="0" w:line="240" w:lineRule="auto"/>
              <w:jc w:val="center"/>
              <w:rPr>
                <w:rFonts w:cs="Arial"/>
                <w:b/>
                <w:bCs/>
                <w:color w:val="FF0000"/>
                <w:lang w:val="en-US" w:eastAsia="fr-FR"/>
              </w:rPr>
            </w:pPr>
          </w:p>
        </w:tc>
      </w:tr>
    </w:tbl>
    <w:p w14:paraId="00F33082" w14:textId="77777777" w:rsidR="009B7FBB" w:rsidRDefault="009B7FBB" w:rsidP="005A6813">
      <w:pPr>
        <w:pStyle w:val="Sub-AgendaItem"/>
        <w:rPr>
          <w:lang w:val="en-US"/>
        </w:rPr>
      </w:pPr>
    </w:p>
    <w:p w14:paraId="15212674" w14:textId="01B4677F" w:rsidR="005A6813" w:rsidRPr="005A6813" w:rsidRDefault="005A6813" w:rsidP="005A6813">
      <w:pPr>
        <w:pStyle w:val="Sub-AgendaItem"/>
        <w:rPr>
          <w:rFonts w:cs="Arial"/>
          <w:bCs/>
          <w:color w:val="000000"/>
          <w:lang w:val="en-US"/>
        </w:rPr>
      </w:pPr>
      <w:r>
        <w:rPr>
          <w:lang w:val="en-US"/>
        </w:rPr>
        <w:t>3.9</w:t>
      </w:r>
      <w:r w:rsidRPr="00862DA8">
        <w:rPr>
          <w:lang w:val="en-US"/>
        </w:rPr>
        <w:tab/>
        <w:t>FS_</w:t>
      </w:r>
      <w:r>
        <w:rPr>
          <w:lang w:val="en-US"/>
        </w:rPr>
        <w:t>HEVC_Profiles</w:t>
      </w:r>
      <w:r w:rsidRPr="00862DA8">
        <w:rPr>
          <w:lang w:val="en-US"/>
        </w:rPr>
        <w:t xml:space="preserve"> (</w:t>
      </w:r>
      <w:r w:rsidRPr="005A6813">
        <w:rPr>
          <w:rFonts w:cs="Arial"/>
          <w:bCs/>
          <w:color w:val="000000"/>
          <w:lang w:val="en-US"/>
        </w:rPr>
        <w:t>Feasibility Study on</w:t>
      </w:r>
      <w:r>
        <w:rPr>
          <w:rFonts w:cs="Arial"/>
          <w:bCs/>
          <w:color w:val="000000"/>
          <w:lang w:val="en-US"/>
        </w:rPr>
        <w:t xml:space="preserve"> new HEVC profiles and operating points</w:t>
      </w:r>
      <w:r w:rsidRPr="00862DA8">
        <w:rPr>
          <w:lang w:val="en-US"/>
        </w:rPr>
        <w:t>)</w:t>
      </w:r>
    </w:p>
    <w:p w14:paraId="33CCEEB5" w14:textId="77777777" w:rsidR="005A6813" w:rsidRPr="00D161A2" w:rsidRDefault="005A6813" w:rsidP="005A6813">
      <w:pPr>
        <w:pStyle w:val="WIDreference"/>
        <w:rPr>
          <w:lang w:val="en-US"/>
        </w:rPr>
      </w:pPr>
      <w:r w:rsidRPr="00D161A2">
        <w:rPr>
          <w:color w:val="00B050"/>
          <w:lang w:val="en-US"/>
        </w:rPr>
        <w:t xml:space="preserve">WID: </w:t>
      </w:r>
      <w:hyperlink r:id="rId19" w:history="1">
        <w:r>
          <w:rPr>
            <w:rStyle w:val="Lienhypertexte"/>
          </w:rPr>
          <w:t>SP-230540</w:t>
        </w:r>
      </w:hyperlink>
      <w:r>
        <w:rPr>
          <w:lang w:val="en-US"/>
        </w:rPr>
        <w:t xml:space="preserve"> </w:t>
      </w:r>
      <w:r w:rsidRPr="00D161A2">
        <w:rPr>
          <w:color w:val="00B050"/>
          <w:lang w:val="en-US"/>
        </w:rPr>
        <w:t xml:space="preserve">New SID on </w:t>
      </w:r>
      <w:r w:rsidRPr="00D161A2">
        <w:rPr>
          <w:rFonts w:cs="Arial"/>
          <w:bCs/>
          <w:color w:val="00B050"/>
          <w:lang w:val="en-US"/>
        </w:rPr>
        <w:t xml:space="preserve">Feasibility Study on </w:t>
      </w:r>
      <w:r w:rsidRPr="005A6813">
        <w:rPr>
          <w:rFonts w:cs="Arial"/>
          <w:bCs/>
          <w:color w:val="00B050"/>
          <w:lang w:val="en-US"/>
        </w:rPr>
        <w:t>HEVC profiles and operating points</w:t>
      </w:r>
    </w:p>
    <w:p w14:paraId="1A2D91CD" w14:textId="6FA42D1C" w:rsidR="009B7FBB" w:rsidRDefault="009B7FBB" w:rsidP="009B7FBB">
      <w:pPr>
        <w:pStyle w:val="Sub-AgendaItem"/>
        <w:ind w:left="0"/>
        <w:rPr>
          <w:lang w:val="en-US"/>
        </w:rPr>
      </w:pPr>
      <w:r>
        <w:rPr>
          <w:lang w:val="en-US"/>
        </w:rPr>
        <w:t>None</w:t>
      </w:r>
    </w:p>
    <w:p w14:paraId="3528DBA9" w14:textId="77777777" w:rsidR="009B7FBB" w:rsidRDefault="009B7FBB" w:rsidP="005A6813">
      <w:pPr>
        <w:pStyle w:val="Sub-AgendaItem"/>
        <w:rPr>
          <w:lang w:val="en-US"/>
        </w:rPr>
      </w:pPr>
    </w:p>
    <w:p w14:paraId="75F1E913" w14:textId="689E40EC" w:rsidR="005A6813" w:rsidRPr="005A6813" w:rsidRDefault="005A6813" w:rsidP="005A6813">
      <w:pPr>
        <w:pStyle w:val="Sub-AgendaItem"/>
        <w:rPr>
          <w:rFonts w:cs="Arial"/>
          <w:bCs/>
          <w:color w:val="000000"/>
          <w:lang w:val="en-US"/>
        </w:rPr>
      </w:pPr>
      <w:r>
        <w:rPr>
          <w:lang w:val="en-US"/>
        </w:rPr>
        <w:t>3.10</w:t>
      </w:r>
      <w:r w:rsidRPr="00862DA8">
        <w:rPr>
          <w:lang w:val="en-US"/>
        </w:rPr>
        <w:tab/>
        <w:t>FS_</w:t>
      </w:r>
      <w:r>
        <w:rPr>
          <w:lang w:val="en-US"/>
        </w:rPr>
        <w:t>AVATAR</w:t>
      </w:r>
      <w:r w:rsidRPr="00862DA8">
        <w:rPr>
          <w:lang w:val="en-US"/>
        </w:rPr>
        <w:t xml:space="preserve"> (</w:t>
      </w:r>
      <w:r w:rsidRPr="005A6813">
        <w:rPr>
          <w:rFonts w:cs="Arial"/>
          <w:bCs/>
          <w:color w:val="000000"/>
          <w:lang w:val="en-US"/>
        </w:rPr>
        <w:t>Feasibility Study on</w:t>
      </w:r>
      <w:r>
        <w:rPr>
          <w:rFonts w:cs="Arial"/>
          <w:bCs/>
          <w:color w:val="000000"/>
          <w:lang w:val="en-US"/>
        </w:rPr>
        <w:t xml:space="preserve"> Avatars for Real-Time Communication</w:t>
      </w:r>
      <w:r w:rsidRPr="00862DA8">
        <w:rPr>
          <w:lang w:val="en-US"/>
        </w:rPr>
        <w:t>)</w:t>
      </w:r>
    </w:p>
    <w:p w14:paraId="5C8765C0" w14:textId="1DF97A8F" w:rsidR="005A6813" w:rsidRPr="00D161A2" w:rsidRDefault="005A6813" w:rsidP="005A6813">
      <w:pPr>
        <w:pStyle w:val="WIDreference"/>
        <w:rPr>
          <w:lang w:val="en-US"/>
        </w:rPr>
      </w:pPr>
      <w:r w:rsidRPr="00D161A2">
        <w:rPr>
          <w:color w:val="00B050"/>
          <w:lang w:val="en-US"/>
        </w:rPr>
        <w:t xml:space="preserve">WID: </w:t>
      </w:r>
      <w:hyperlink r:id="rId20" w:history="1">
        <w:r>
          <w:rPr>
            <w:rStyle w:val="Lienhypertexte"/>
          </w:rPr>
          <w:t>SP-230544</w:t>
        </w:r>
      </w:hyperlink>
      <w:r>
        <w:rPr>
          <w:lang w:val="en-US"/>
        </w:rPr>
        <w:t xml:space="preserve"> </w:t>
      </w:r>
      <w:r w:rsidRPr="00D161A2">
        <w:rPr>
          <w:color w:val="00B050"/>
          <w:lang w:val="en-US"/>
        </w:rPr>
        <w:t xml:space="preserve">New SID on </w:t>
      </w:r>
      <w:r w:rsidRPr="005A6813">
        <w:rPr>
          <w:color w:val="00B050"/>
          <w:lang w:val="en-US"/>
        </w:rPr>
        <w:t>Feasibility Study on Avatars for Real-Time Communication</w:t>
      </w:r>
    </w:p>
    <w:p w14:paraId="6E486F39" w14:textId="58D51D4F" w:rsidR="009B7FBB" w:rsidRDefault="009B7FBB" w:rsidP="009B7FBB">
      <w:pPr>
        <w:pStyle w:val="Sub-AgendaItem"/>
        <w:ind w:left="0"/>
        <w:rPr>
          <w:lang w:val="en-US"/>
        </w:rPr>
      </w:pPr>
      <w:r>
        <w:rPr>
          <w:lang w:val="en-US"/>
        </w:rPr>
        <w:t>None</w:t>
      </w:r>
    </w:p>
    <w:p w14:paraId="48934419" w14:textId="77777777" w:rsidR="009B7FBB" w:rsidRDefault="009B7FBB" w:rsidP="00781C10">
      <w:pPr>
        <w:pStyle w:val="Sub-AgendaItem"/>
        <w:rPr>
          <w:lang w:val="en-US"/>
        </w:rPr>
      </w:pPr>
    </w:p>
    <w:p w14:paraId="6CF0517F" w14:textId="08638DED" w:rsidR="00781C10" w:rsidRDefault="00781C10" w:rsidP="00781C10">
      <w:pPr>
        <w:pStyle w:val="Sub-AgendaItem"/>
        <w:rPr>
          <w:lang w:val="en-US"/>
        </w:rPr>
      </w:pPr>
      <w:r>
        <w:rPr>
          <w:lang w:val="en-US"/>
        </w:rPr>
        <w:t>3.</w:t>
      </w:r>
      <w:r w:rsidR="005A6813">
        <w:rPr>
          <w:lang w:val="en-US"/>
        </w:rPr>
        <w:t>11</w:t>
      </w:r>
      <w:r w:rsidRPr="00862DA8">
        <w:rPr>
          <w:bCs/>
          <w:lang w:val="en-US"/>
        </w:rPr>
        <w:tab/>
      </w:r>
      <w:r>
        <w:rPr>
          <w:lang w:val="en-US"/>
        </w:rPr>
        <w:t>Others including TEI</w:t>
      </w:r>
    </w:p>
    <w:p w14:paraId="5791424F" w14:textId="6DD28A45" w:rsidR="009B7FBB" w:rsidRDefault="009B7FBB" w:rsidP="009B7FBB">
      <w:pPr>
        <w:pStyle w:val="Sub-AgendaItem"/>
        <w:ind w:left="0"/>
        <w:rPr>
          <w:lang w:val="en-US"/>
        </w:rPr>
      </w:pPr>
      <w:r>
        <w:rPr>
          <w:lang w:val="en-US"/>
        </w:rPr>
        <w:t>None</w:t>
      </w:r>
    </w:p>
    <w:p w14:paraId="3B2CFA6B" w14:textId="77777777" w:rsidR="009B7FBB" w:rsidRPr="00862DA8" w:rsidRDefault="009B7FBB" w:rsidP="00781C10">
      <w:pPr>
        <w:pStyle w:val="Sub-AgendaItem"/>
        <w:rPr>
          <w:lang w:val="en-US"/>
        </w:rPr>
      </w:pPr>
    </w:p>
    <w:p w14:paraId="0BF577D3" w14:textId="0253FF19" w:rsidR="00781C10" w:rsidRDefault="00781C10" w:rsidP="00781C10">
      <w:pPr>
        <w:pStyle w:val="Sub-AgendaItem"/>
        <w:rPr>
          <w:lang w:val="en-US"/>
        </w:rPr>
      </w:pPr>
      <w:r>
        <w:rPr>
          <w:lang w:val="en-US"/>
        </w:rPr>
        <w:t>3.</w:t>
      </w:r>
      <w:r w:rsidR="005A6813">
        <w:rPr>
          <w:lang w:val="en-US"/>
        </w:rPr>
        <w:t>12</w:t>
      </w:r>
      <w:r w:rsidRPr="00862DA8">
        <w:rPr>
          <w:bCs/>
          <w:lang w:val="en-US"/>
        </w:rPr>
        <w:tab/>
      </w:r>
      <w:r>
        <w:rPr>
          <w:lang w:val="en-US"/>
        </w:rPr>
        <w:t>New Work / New Work Items and Study Items</w:t>
      </w:r>
    </w:p>
    <w:p w14:paraId="5F73C977" w14:textId="79D75465" w:rsidR="009B7FBB" w:rsidRDefault="009B7FBB" w:rsidP="009B7FBB">
      <w:pPr>
        <w:pStyle w:val="Sub-AgendaItem"/>
        <w:ind w:left="0"/>
        <w:rPr>
          <w:lang w:val="en-US"/>
        </w:rPr>
      </w:pPr>
      <w:r>
        <w:rPr>
          <w:lang w:val="en-US"/>
        </w:rPr>
        <w:t>None</w:t>
      </w:r>
    </w:p>
    <w:p w14:paraId="39315DDA" w14:textId="77777777" w:rsidR="009B7FBB" w:rsidRPr="00862DA8" w:rsidRDefault="009B7FBB" w:rsidP="00781C10">
      <w:pPr>
        <w:pStyle w:val="Sub-AgendaItem"/>
        <w:rPr>
          <w:lang w:val="en-US"/>
        </w:rPr>
      </w:pPr>
    </w:p>
    <w:p w14:paraId="4EB9FB94" w14:textId="7749B720" w:rsidR="00327EC8" w:rsidRDefault="008A139A" w:rsidP="00327EC8">
      <w:pPr>
        <w:pStyle w:val="Sub-AgendaItem"/>
        <w:rPr>
          <w:lang w:val="en-US"/>
        </w:rPr>
      </w:pPr>
      <w:r>
        <w:rPr>
          <w:lang w:val="en-US"/>
        </w:rPr>
        <w:t>3</w:t>
      </w:r>
      <w:r w:rsidR="00327EC8" w:rsidRPr="00862DA8">
        <w:rPr>
          <w:lang w:val="en-US"/>
        </w:rPr>
        <w:t>.</w:t>
      </w:r>
      <w:r w:rsidR="00781C10">
        <w:rPr>
          <w:lang w:val="en-US"/>
        </w:rPr>
        <w:t>1</w:t>
      </w:r>
      <w:r w:rsidR="005A6813">
        <w:rPr>
          <w:lang w:val="en-US"/>
        </w:rPr>
        <w:t>3</w:t>
      </w:r>
      <w:r w:rsidR="00327EC8" w:rsidRPr="00862DA8">
        <w:rPr>
          <w:lang w:val="en-US"/>
        </w:rPr>
        <w:tab/>
        <w:t>Close of the session</w:t>
      </w:r>
    </w:p>
    <w:p w14:paraId="4ABE44D0" w14:textId="59839871" w:rsidR="009148DC" w:rsidRDefault="009148DC" w:rsidP="00327EC8">
      <w:pPr>
        <w:pStyle w:val="Sub-AgendaItem"/>
        <w:rPr>
          <w:lang w:val="en-US"/>
        </w:rPr>
      </w:pPr>
      <w:r>
        <w:rPr>
          <w:lang w:val="en-US"/>
        </w:rPr>
        <w:t>Next</w:t>
      </w:r>
      <w:r w:rsidR="008D4612">
        <w:rPr>
          <w:lang w:val="en-US"/>
        </w:rPr>
        <w:t xml:space="preserve"> </w:t>
      </w:r>
      <w:r w:rsidR="005A6813">
        <w:rPr>
          <w:lang w:val="en-US"/>
        </w:rPr>
        <w:t>call</w:t>
      </w:r>
      <w:r>
        <w:rPr>
          <w:lang w:val="en-US"/>
        </w:rPr>
        <w:t xml:space="preserve">: </w:t>
      </w:r>
      <w:r w:rsidR="009B7FBB" w:rsidRPr="009B7FBB">
        <w:rPr>
          <w:b/>
          <w:bCs/>
          <w:lang w:val="en-US"/>
        </w:rPr>
        <w:t>1</w:t>
      </w:r>
      <w:r w:rsidR="009B7FBB" w:rsidRPr="009B7FBB">
        <w:rPr>
          <w:b/>
          <w:bCs/>
          <w:vertAlign w:val="superscript"/>
          <w:lang w:val="en-US"/>
        </w:rPr>
        <w:t>st</w:t>
      </w:r>
      <w:r w:rsidR="009B7FBB" w:rsidRPr="009B7FBB">
        <w:rPr>
          <w:b/>
          <w:bCs/>
          <w:lang w:val="en-US"/>
        </w:rPr>
        <w:t xml:space="preserve"> Aug.</w:t>
      </w:r>
      <w:r w:rsidR="005A6813" w:rsidRPr="009B7FBB">
        <w:rPr>
          <w:b/>
          <w:bCs/>
          <w:lang w:val="en-US"/>
        </w:rPr>
        <w:t xml:space="preserve"> 3-5pm CEST</w:t>
      </w:r>
    </w:p>
    <w:p w14:paraId="6DA7DFF7" w14:textId="61F00143" w:rsidR="00327EC8" w:rsidRDefault="009B7FBB" w:rsidP="00327EC8">
      <w:r>
        <w:t>(Thank you Fred!!)</w:t>
      </w:r>
    </w:p>
    <w:p w14:paraId="670BD9F7" w14:textId="77777777" w:rsidR="009B7FBB" w:rsidRDefault="009B7FBB" w:rsidP="00327EC8"/>
    <w:p w14:paraId="3671D0E5" w14:textId="77777777"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 xml:space="preserve">Tdoc “colour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proofErr w:type="gramStart"/>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w:t>
      </w:r>
      <w:proofErr w:type="gramEnd"/>
      <w:r w:rsidRPr="004D20ED">
        <w:rPr>
          <w:b w:val="0"/>
          <w:bCs/>
          <w:color w:val="000000"/>
          <w:sz w:val="16"/>
          <w:szCs w:val="18"/>
          <w:lang w:val="en-US"/>
        </w:rPr>
        <w:t xml:space="preserve">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77777777" w:rsidR="008A139A" w:rsidRPr="004D20ED" w:rsidRDefault="008A139A" w:rsidP="008A139A">
      <w:pPr>
        <w:pStyle w:val="En-tte"/>
        <w:tabs>
          <w:tab w:val="clear" w:pos="9072"/>
        </w:tabs>
        <w:spacing w:after="0" w:line="240" w:lineRule="auto"/>
        <w:ind w:left="142"/>
        <w:rPr>
          <w:sz w:val="16"/>
          <w:szCs w:val="18"/>
          <w:lang w:val="en-US"/>
        </w:rPr>
      </w:pPr>
      <w:r w:rsidRPr="004D20ED">
        <w:rPr>
          <w:rFonts w:cs="Arial"/>
          <w:sz w:val="16"/>
          <w:szCs w:val="18"/>
          <w:lang w:val="en-US"/>
        </w:rPr>
        <w:t>Conclusion codes:</w:t>
      </w:r>
      <w:r w:rsidRPr="004D20ED">
        <w:rPr>
          <w:rFonts w:cs="Arial"/>
          <w:sz w:val="16"/>
          <w:szCs w:val="18"/>
          <w:lang w:val="en-US"/>
        </w:rPr>
        <w:tab/>
      </w:r>
      <w:r w:rsidRPr="004D20ED">
        <w:rPr>
          <w:rFonts w:cs="Arial"/>
          <w:b/>
          <w:bCs/>
          <w:sz w:val="16"/>
          <w:szCs w:val="18"/>
          <w:lang w:val="en-US"/>
        </w:rPr>
        <w:t xml:space="preserve">a </w:t>
      </w:r>
      <w:r w:rsidRPr="004D20ED">
        <w:rPr>
          <w:rFonts w:cs="Arial"/>
          <w:sz w:val="16"/>
          <w:szCs w:val="18"/>
          <w:lang w:val="en-US"/>
        </w:rPr>
        <w:t xml:space="preserve">= agreed; </w:t>
      </w:r>
      <w:r w:rsidRPr="004D20ED">
        <w:rPr>
          <w:rFonts w:cs="Arial"/>
          <w:sz w:val="16"/>
          <w:szCs w:val="18"/>
          <w:lang w:val="en-US"/>
        </w:rPr>
        <w:tab/>
      </w:r>
      <w:r w:rsidRPr="004D20ED">
        <w:rPr>
          <w:rFonts w:cs="Arial"/>
          <w:b/>
          <w:bCs/>
          <w:sz w:val="16"/>
          <w:szCs w:val="18"/>
          <w:lang w:val="en-US"/>
        </w:rPr>
        <w:t xml:space="preserve">app = </w:t>
      </w:r>
      <w:r w:rsidRPr="004D20ED">
        <w:rPr>
          <w:rFonts w:cs="Arial"/>
          <w:sz w:val="16"/>
          <w:szCs w:val="18"/>
          <w:lang w:val="en-US"/>
        </w:rPr>
        <w:t xml:space="preserve">approved; </w:t>
      </w:r>
      <w:r w:rsidRPr="004D20ED">
        <w:rPr>
          <w:rFonts w:cs="Arial"/>
          <w:sz w:val="16"/>
          <w:szCs w:val="18"/>
          <w:lang w:val="en-US"/>
        </w:rPr>
        <w:tab/>
      </w:r>
      <w:r w:rsidRPr="004D20ED">
        <w:rPr>
          <w:rFonts w:cs="Arial"/>
          <w:b/>
          <w:bCs/>
          <w:sz w:val="16"/>
          <w:szCs w:val="18"/>
          <w:lang w:val="en-US"/>
        </w:rPr>
        <w:t xml:space="preserve">n </w:t>
      </w:r>
      <w:r w:rsidRPr="004D20ED">
        <w:rPr>
          <w:rFonts w:cs="Arial"/>
          <w:sz w:val="16"/>
          <w:szCs w:val="18"/>
          <w:lang w:val="en-US"/>
        </w:rPr>
        <w:t>= noted;</w:t>
      </w:r>
      <w:r w:rsidRPr="004D20ED">
        <w:rPr>
          <w:rFonts w:cs="Arial"/>
          <w:sz w:val="16"/>
          <w:szCs w:val="18"/>
          <w:lang w:val="en-US"/>
        </w:rPr>
        <w:tab/>
      </w:r>
      <w:r w:rsidRPr="004D20ED">
        <w:rPr>
          <w:rFonts w:cs="Arial"/>
          <w:sz w:val="16"/>
          <w:szCs w:val="18"/>
          <w:lang w:val="en-US"/>
        </w:rPr>
        <w:tab/>
      </w:r>
      <w:r w:rsidRPr="004D20ED">
        <w:rPr>
          <w:rFonts w:cs="Arial"/>
          <w:b/>
          <w:bCs/>
          <w:sz w:val="16"/>
          <w:szCs w:val="18"/>
          <w:lang w:val="en-US"/>
        </w:rPr>
        <w:t xml:space="preserve">u </w:t>
      </w:r>
      <w:r w:rsidRPr="004D20ED">
        <w:rPr>
          <w:rFonts w:cs="Arial"/>
          <w:sz w:val="16"/>
          <w:szCs w:val="18"/>
          <w:lang w:val="en-US"/>
        </w:rPr>
        <w:t xml:space="preserve">= updated; </w:t>
      </w:r>
      <w:r w:rsidRPr="004D20ED">
        <w:rPr>
          <w:rFonts w:cs="Arial"/>
          <w:sz w:val="16"/>
          <w:szCs w:val="18"/>
          <w:lang w:val="en-US"/>
        </w:rPr>
        <w:tab/>
      </w:r>
      <w:r w:rsidRPr="004D20ED">
        <w:rPr>
          <w:b/>
          <w:bCs/>
          <w:sz w:val="16"/>
          <w:szCs w:val="18"/>
          <w:lang w:val="en-US"/>
        </w:rPr>
        <w:t xml:space="preserve">r </w:t>
      </w:r>
      <w:r w:rsidRPr="004D20ED">
        <w:rPr>
          <w:sz w:val="16"/>
          <w:szCs w:val="18"/>
          <w:lang w:val="en-US"/>
        </w:rPr>
        <w:t xml:space="preserve">= rejected; </w:t>
      </w:r>
      <w:r w:rsidRPr="004D20ED">
        <w:rPr>
          <w:sz w:val="16"/>
          <w:szCs w:val="18"/>
          <w:lang w:val="en-US"/>
        </w:rPr>
        <w:tab/>
      </w:r>
      <w:r w:rsidRPr="004D20ED">
        <w:rPr>
          <w:b/>
          <w:bCs/>
          <w:sz w:val="16"/>
          <w:szCs w:val="18"/>
          <w:lang w:val="en-US"/>
        </w:rPr>
        <w:t xml:space="preserve">pp </w:t>
      </w:r>
      <w:r w:rsidRPr="004D20ED">
        <w:rPr>
          <w:bCs/>
          <w:sz w:val="16"/>
          <w:szCs w:val="18"/>
          <w:lang w:val="en-US"/>
        </w:rPr>
        <w:t>= postponed</w:t>
      </w:r>
    </w:p>
    <w:p w14:paraId="2D102064" w14:textId="77777777" w:rsidR="008A139A" w:rsidRPr="004D20ED" w:rsidRDefault="008A139A" w:rsidP="008A139A">
      <w:pPr>
        <w:pStyle w:val="En-tte"/>
        <w:tabs>
          <w:tab w:val="clear" w:pos="9072"/>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9148DC">
      <w:headerReference w:type="first" r:id="rId21"/>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52456" w14:textId="77777777" w:rsidR="006E1E7E" w:rsidRDefault="006E1E7E" w:rsidP="00327EC8">
      <w:pPr>
        <w:spacing w:after="0" w:line="240" w:lineRule="auto"/>
      </w:pPr>
      <w:r>
        <w:separator/>
      </w:r>
    </w:p>
  </w:endnote>
  <w:endnote w:type="continuationSeparator" w:id="0">
    <w:p w14:paraId="77179468" w14:textId="77777777" w:rsidR="006E1E7E" w:rsidRDefault="006E1E7E"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BC10C" w14:textId="77777777" w:rsidR="006E1E7E" w:rsidRDefault="006E1E7E" w:rsidP="00327EC8">
      <w:pPr>
        <w:spacing w:after="0" w:line="240" w:lineRule="auto"/>
      </w:pPr>
      <w:r>
        <w:separator/>
      </w:r>
    </w:p>
  </w:footnote>
  <w:footnote w:type="continuationSeparator" w:id="0">
    <w:p w14:paraId="4F61758C" w14:textId="77777777" w:rsidR="006E1E7E" w:rsidRDefault="006E1E7E" w:rsidP="00327EC8">
      <w:pPr>
        <w:spacing w:after="0" w:line="240" w:lineRule="auto"/>
      </w:pPr>
      <w:r>
        <w:continuationSeparator/>
      </w:r>
    </w:p>
  </w:footnote>
  <w:footnote w:id="1">
    <w:p w14:paraId="0D6FEEEB" w14:textId="034611F1" w:rsidR="00327EC8" w:rsidRPr="00A12874" w:rsidRDefault="00327EC8" w:rsidP="00327EC8">
      <w:pPr>
        <w:pStyle w:val="Notedebasdepage"/>
        <w:rPr>
          <w:lang w:val="fr-FR"/>
        </w:rPr>
      </w:pPr>
      <w:r>
        <w:rPr>
          <w:rStyle w:val="Appelnotedebasdep"/>
        </w:rPr>
        <w:footnoteRef/>
      </w:r>
      <w:r w:rsidRPr="00A12874">
        <w:rPr>
          <w:lang w:val="fr-FR"/>
        </w:rPr>
        <w:t xml:space="preserve"> Gilles TENIOU, </w:t>
      </w:r>
      <w:r w:rsidR="00915DE2">
        <w:rPr>
          <w:lang w:val="fr-FR"/>
        </w:rPr>
        <w:t>Tencent</w:t>
      </w:r>
      <w:r w:rsidRPr="00A12874">
        <w:rPr>
          <w:lang w:val="fr-FR"/>
        </w:rPr>
        <w:t xml:space="preserve"> ; teniou@</w:t>
      </w:r>
      <w:r w:rsidR="008A70C8">
        <w:rPr>
          <w:lang w:val="fr-FR"/>
        </w:rPr>
        <w:t>global.</w:t>
      </w:r>
      <w:r>
        <w:rPr>
          <w:lang w:val="fr-FR"/>
        </w:rPr>
        <w:t>tencent</w:t>
      </w:r>
      <w:r w:rsidRPr="00A12874">
        <w:rPr>
          <w:lang w:val="fr-FR"/>
        </w:rPr>
        <w:t>.com</w:t>
      </w:r>
    </w:p>
  </w:footnote>
  <w:footnote w:id="2">
    <w:p w14:paraId="42D0A521" w14:textId="52C4B3D5" w:rsidR="00915DE2" w:rsidRPr="00A12874" w:rsidRDefault="00915DE2" w:rsidP="00915DE2">
      <w:pPr>
        <w:pStyle w:val="Notedebasdepage"/>
        <w:rPr>
          <w:lang w:val="fr-FR"/>
        </w:rPr>
      </w:pPr>
      <w:r>
        <w:rPr>
          <w:rStyle w:val="Appelnotedebasdep"/>
        </w:rPr>
        <w:footnoteRef/>
      </w:r>
      <w:r w:rsidRPr="00A12874">
        <w:rPr>
          <w:lang w:val="fr-FR"/>
        </w:rPr>
        <w:t xml:space="preserve"> </w:t>
      </w:r>
      <w:r>
        <w:rPr>
          <w:lang w:val="fr-FR"/>
        </w:rPr>
        <w:t>Frédéric Gabin</w:t>
      </w:r>
      <w:r w:rsidRPr="00A12874">
        <w:rPr>
          <w:lang w:val="fr-FR"/>
        </w:rPr>
        <w:t xml:space="preserve">, </w:t>
      </w:r>
      <w:r>
        <w:rPr>
          <w:lang w:val="fr-FR"/>
        </w:rPr>
        <w:t>Dolby</w:t>
      </w:r>
      <w:r w:rsidRPr="00A12874">
        <w:rPr>
          <w:lang w:val="fr-FR"/>
        </w:rPr>
        <w:t xml:space="preserve"> ; </w:t>
      </w:r>
      <w:r>
        <w:rPr>
          <w:lang w:val="fr-FR"/>
        </w:rPr>
        <w:t>frederic.gabin@dolby.com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1FA56" w14:textId="246B7CC7" w:rsidR="008A139A" w:rsidRPr="00484DFC" w:rsidRDefault="008A139A" w:rsidP="008A139A">
    <w:pPr>
      <w:spacing w:after="0" w:line="240" w:lineRule="auto"/>
      <w:rPr>
        <w:rFonts w:cs="Arial"/>
        <w:b/>
        <w:i/>
        <w:sz w:val="32"/>
        <w:szCs w:val="32"/>
      </w:rPr>
    </w:pPr>
    <w:r>
      <w:rPr>
        <w:rFonts w:cs="Arial"/>
      </w:rPr>
      <w:t>SA4 VIDEO SWG conf. call</w:t>
    </w:r>
    <w:r>
      <w:rPr>
        <w:rFonts w:cs="Arial"/>
      </w:rPr>
      <w:tab/>
    </w:r>
    <w:r>
      <w:rPr>
        <w:rFonts w:cs="Arial"/>
      </w:rPr>
      <w:tab/>
    </w:r>
    <w:r>
      <w:rPr>
        <w:rFonts w:cs="Arial"/>
      </w:rPr>
      <w:tab/>
      <w:t xml:space="preserve"> </w:t>
    </w:r>
    <w:r>
      <w:rPr>
        <w:rFonts w:cs="Arial"/>
        <w:color w:val="000000"/>
      </w:rPr>
      <w:tab/>
      <w:t xml:space="preserve"> </w:t>
    </w:r>
    <w:r>
      <w:rPr>
        <w:rFonts w:cs="Arial"/>
        <w:color w:val="000000"/>
      </w:rPr>
      <w:tab/>
    </w:r>
    <w:r>
      <w:rPr>
        <w:rFonts w:cs="Arial"/>
        <w:color w:val="000000"/>
      </w:rPr>
      <w:tab/>
    </w:r>
    <w:r w:rsidR="009148DC">
      <w:rPr>
        <w:rFonts w:cs="Arial"/>
        <w:color w:val="000000"/>
      </w:rPr>
      <w:t xml:space="preserve">          </w:t>
    </w:r>
    <w:r w:rsidRPr="00243170">
      <w:rPr>
        <w:b/>
        <w:i/>
        <w:sz w:val="32"/>
      </w:rPr>
      <w:t>Tdoc</w:t>
    </w:r>
    <w:r w:rsidR="009148DC">
      <w:rPr>
        <w:b/>
        <w:i/>
        <w:sz w:val="32"/>
      </w:rPr>
      <w:t xml:space="preserve"> </w:t>
    </w:r>
    <w:r>
      <w:rPr>
        <w:rFonts w:cs="Arial"/>
        <w:b/>
        <w:i/>
        <w:sz w:val="32"/>
        <w:szCs w:val="32"/>
      </w:rPr>
      <w:t>S4aV2300</w:t>
    </w:r>
    <w:r w:rsidR="00D407AE">
      <w:rPr>
        <w:rFonts w:cs="Arial"/>
        <w:b/>
        <w:i/>
        <w:sz w:val="32"/>
        <w:szCs w:val="32"/>
      </w:rPr>
      <w:t>4</w:t>
    </w:r>
    <w:r w:rsidR="00915DE2">
      <w:rPr>
        <w:rFonts w:cs="Arial"/>
        <w:b/>
        <w:i/>
        <w:sz w:val="32"/>
        <w:szCs w:val="32"/>
      </w:rPr>
      <w:t>7</w:t>
    </w:r>
  </w:p>
  <w:p w14:paraId="059DA51D" w14:textId="0A94C3AC" w:rsidR="008A139A" w:rsidRPr="00A76214" w:rsidRDefault="00915DE2" w:rsidP="008A139A">
    <w:pPr>
      <w:spacing w:after="0" w:line="240" w:lineRule="auto"/>
      <w:rPr>
        <w:rFonts w:cs="Arial"/>
        <w:color w:val="000000"/>
      </w:rPr>
    </w:pPr>
    <w:r>
      <w:rPr>
        <w:rFonts w:eastAsia="Batang" w:cs="Arial"/>
      </w:rPr>
      <w:t>25</w:t>
    </w:r>
    <w:r w:rsidRPr="00915DE2">
      <w:rPr>
        <w:rFonts w:eastAsia="Batang" w:cs="Arial"/>
        <w:vertAlign w:val="superscript"/>
      </w:rPr>
      <w:t>th</w:t>
    </w:r>
    <w:r w:rsidR="004C3866">
      <w:rPr>
        <w:rFonts w:eastAsia="Batang" w:cs="Arial"/>
      </w:rPr>
      <w:t xml:space="preserve"> </w:t>
    </w:r>
    <w:r>
      <w:rPr>
        <w:rFonts w:eastAsia="Batang" w:cs="Arial"/>
      </w:rPr>
      <w:t>July</w:t>
    </w:r>
    <w:r w:rsidR="004C3866">
      <w:rPr>
        <w:rFonts w:eastAsia="Batang" w:cs="Arial"/>
      </w:rPr>
      <w:t xml:space="preserve"> 2023</w:t>
    </w:r>
    <w:r w:rsidR="008A139A">
      <w:rPr>
        <w:rFonts w:eastAsia="Batang" w:cs="Arial"/>
      </w:rPr>
      <w:t>, 3-5pm CE</w:t>
    </w:r>
    <w:r w:rsidR="008D4612">
      <w:rPr>
        <w:rFonts w:eastAsia="Batang" w:cs="Arial"/>
      </w:rPr>
      <w:t>S</w:t>
    </w:r>
    <w:r w:rsidR="008A139A">
      <w:rPr>
        <w:rFonts w:eastAsia="Batang" w:cs="Arial"/>
      </w:rPr>
      <w:t>T</w:t>
    </w:r>
  </w:p>
  <w:p w14:paraId="41E9F237" w14:textId="77777777" w:rsidR="00327EC8" w:rsidRPr="00327EC8" w:rsidRDefault="00327EC8">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23B86"/>
    <w:rsid w:val="00031D66"/>
    <w:rsid w:val="00056D21"/>
    <w:rsid w:val="00086885"/>
    <w:rsid w:val="0014606F"/>
    <w:rsid w:val="001847F4"/>
    <w:rsid w:val="001D43F0"/>
    <w:rsid w:val="001F47BF"/>
    <w:rsid w:val="00212CDD"/>
    <w:rsid w:val="00213215"/>
    <w:rsid w:val="002A0F21"/>
    <w:rsid w:val="002A5BB4"/>
    <w:rsid w:val="00307C65"/>
    <w:rsid w:val="00327EC8"/>
    <w:rsid w:val="003374CF"/>
    <w:rsid w:val="003651EE"/>
    <w:rsid w:val="00381252"/>
    <w:rsid w:val="003831AA"/>
    <w:rsid w:val="00387D14"/>
    <w:rsid w:val="003B4308"/>
    <w:rsid w:val="004951C2"/>
    <w:rsid w:val="004A2B32"/>
    <w:rsid w:val="004C3866"/>
    <w:rsid w:val="004E0B5A"/>
    <w:rsid w:val="004F1539"/>
    <w:rsid w:val="00517FAD"/>
    <w:rsid w:val="0052089E"/>
    <w:rsid w:val="005732C4"/>
    <w:rsid w:val="005A6813"/>
    <w:rsid w:val="00642B90"/>
    <w:rsid w:val="00652F26"/>
    <w:rsid w:val="00672DCD"/>
    <w:rsid w:val="006C0497"/>
    <w:rsid w:val="006E1E7E"/>
    <w:rsid w:val="006E6B5F"/>
    <w:rsid w:val="006E7367"/>
    <w:rsid w:val="006F0511"/>
    <w:rsid w:val="007319B5"/>
    <w:rsid w:val="00781C10"/>
    <w:rsid w:val="00831BEF"/>
    <w:rsid w:val="008411BB"/>
    <w:rsid w:val="008A139A"/>
    <w:rsid w:val="008A70C8"/>
    <w:rsid w:val="008D4612"/>
    <w:rsid w:val="009148DC"/>
    <w:rsid w:val="00915DE2"/>
    <w:rsid w:val="009B7FBB"/>
    <w:rsid w:val="00A43758"/>
    <w:rsid w:val="00AA7908"/>
    <w:rsid w:val="00AD4A3A"/>
    <w:rsid w:val="00B230DD"/>
    <w:rsid w:val="00B3288F"/>
    <w:rsid w:val="00B81C85"/>
    <w:rsid w:val="00C2161F"/>
    <w:rsid w:val="00C92BEA"/>
    <w:rsid w:val="00D2184C"/>
    <w:rsid w:val="00D407AE"/>
    <w:rsid w:val="00F2099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Titre2">
    <w:name w:val="heading 2"/>
    <w:basedOn w:val="Normal"/>
    <w:next w:val="Normal"/>
    <w:link w:val="Titre2Car"/>
    <w:uiPriority w:val="9"/>
    <w:qFormat/>
    <w:rsid w:val="008A139A"/>
    <w:pPr>
      <w:keepNext/>
      <w:tabs>
        <w:tab w:val="left" w:pos="2127"/>
      </w:tabs>
      <w:spacing w:before="40"/>
      <w:ind w:left="2131" w:hanging="2131"/>
      <w:outlineLvl w:val="1"/>
    </w:pPr>
    <w:rPr>
      <w:b/>
      <w:sz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En-tteCar"/>
    <w:unhideWhenUsed/>
    <w:rsid w:val="00327EC8"/>
    <w:pPr>
      <w:tabs>
        <w:tab w:val="center" w:pos="4536"/>
        <w:tab w:val="right" w:pos="9072"/>
      </w:tabs>
    </w:pPr>
  </w:style>
  <w:style w:type="character" w:customStyle="1" w:styleId="En-tteCar">
    <w:name w:val="En-tête Car"/>
    <w:aliases w:val="header odd Car,header Car,header odd1 Car,header odd2 Car,header odd3 Car,header odd4 Car,header odd5 Car,header odd6 Car,THeader Car,header1 Car,header2 Car,header3 Car,header odd11 Car,header odd21 Car,header odd7 Car,header4 Car"/>
    <w:basedOn w:val="Policepardfaut"/>
    <w:link w:val="En-tte"/>
    <w:uiPriority w:val="99"/>
    <w:rsid w:val="00327EC8"/>
  </w:style>
  <w:style w:type="paragraph" w:styleId="Pieddepage">
    <w:name w:val="footer"/>
    <w:basedOn w:val="Normal"/>
    <w:link w:val="PieddepageCar"/>
    <w:uiPriority w:val="99"/>
    <w:unhideWhenUsed/>
    <w:rsid w:val="00327EC8"/>
    <w:pPr>
      <w:tabs>
        <w:tab w:val="center" w:pos="4536"/>
        <w:tab w:val="right" w:pos="9072"/>
      </w:tabs>
    </w:pPr>
  </w:style>
  <w:style w:type="character" w:customStyle="1" w:styleId="PieddepageCar">
    <w:name w:val="Pied de page Car"/>
    <w:basedOn w:val="Policepardfaut"/>
    <w:link w:val="Pieddepage"/>
    <w:uiPriority w:val="99"/>
    <w:rsid w:val="00327EC8"/>
  </w:style>
  <w:style w:type="paragraph" w:styleId="Notedebasdepage">
    <w:name w:val="footnote text"/>
    <w:basedOn w:val="Normal"/>
    <w:link w:val="NotedebasdepageCar"/>
    <w:semiHidden/>
    <w:rsid w:val="00327EC8"/>
  </w:style>
  <w:style w:type="character" w:customStyle="1" w:styleId="NotedebasdepageCar">
    <w:name w:val="Note de bas de page Car"/>
    <w:basedOn w:val="Policepardfaut"/>
    <w:link w:val="Notedebasdepage"/>
    <w:semiHidden/>
    <w:rsid w:val="00327EC8"/>
    <w:rPr>
      <w:rFonts w:ascii="Arial" w:eastAsia="Times New Roman" w:hAnsi="Arial" w:cs="Times New Roman"/>
      <w:sz w:val="20"/>
      <w:szCs w:val="20"/>
      <w:lang w:val="en-GB"/>
    </w:rPr>
  </w:style>
  <w:style w:type="character" w:styleId="Appelnotedebasdep">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Lienhypertexte">
    <w:name w:val="Hyperlink"/>
    <w:uiPriority w:val="99"/>
    <w:unhideWhenUsed/>
    <w:rsid w:val="00327EC8"/>
    <w:rPr>
      <w:rFonts w:ascii="Arial" w:eastAsia="SimSun" w:hAnsi="Arial" w:cs="Arial"/>
      <w:color w:val="0563C1"/>
      <w:kern w:val="2"/>
      <w:u w:val="single"/>
      <w:lang w:val="en-US" w:eastAsia="zh-CN" w:bidi="ar-SA"/>
    </w:rPr>
  </w:style>
  <w:style w:type="character" w:styleId="Accentuation">
    <w:name w:val="Emphasis"/>
    <w:aliases w:val="Tdoc Number"/>
    <w:qFormat/>
    <w:rsid w:val="00327EC8"/>
    <w:rPr>
      <w:rFonts w:ascii="Arial" w:eastAsia="SimSun" w:hAnsi="Arial" w:cs="Arial"/>
      <w:iCs/>
      <w:color w:val="0000FF"/>
      <w:kern w:val="2"/>
      <w:sz w:val="20"/>
      <w:lang w:val="en-US" w:eastAsia="zh-CN" w:bidi="ar-SA"/>
    </w:rPr>
  </w:style>
  <w:style w:type="paragraph" w:customStyle="1" w:styleId="LateContrib">
    <w:name w:val="LateContrib"/>
    <w:basedOn w:val="Normal"/>
    <w:link w:val="LateContribCar"/>
    <w:qFormat/>
    <w:rsid w:val="00327EC8"/>
    <w:pPr>
      <w:spacing w:after="0" w:line="240" w:lineRule="auto"/>
      <w:ind w:left="1440" w:firstLine="720"/>
    </w:pPr>
    <w:rPr>
      <w:b/>
      <w:color w:val="A5A5A5"/>
    </w:rPr>
  </w:style>
  <w:style w:type="character" w:customStyle="1" w:styleId="LateContribCar">
    <w:name w:val="LateContrib Car"/>
    <w:link w:val="LateContrib"/>
    <w:rsid w:val="00327EC8"/>
    <w:rPr>
      <w:rFonts w:ascii="Arial" w:eastAsia="Times New Roman" w:hAnsi="Arial" w:cs="Times New Roman"/>
      <w:b/>
      <w:color w:val="A5A5A5"/>
      <w:sz w:val="20"/>
      <w:szCs w:val="20"/>
      <w:lang w:val="en-GB"/>
    </w:rPr>
  </w:style>
  <w:style w:type="character" w:customStyle="1" w:styleId="ContributionCar">
    <w:name w:val="Contribution Car"/>
    <w:link w:val="Contribution"/>
    <w:rsid w:val="00327EC8"/>
    <w:rPr>
      <w:rFonts w:ascii="Arial" w:eastAsia="Batang" w:hAnsi="Arial" w:cs="Arial"/>
      <w:b/>
      <w:color w:val="000000"/>
      <w:kern w:val="2"/>
      <w:lang w:val="en-GB"/>
    </w:rPr>
  </w:style>
  <w:style w:type="paragraph" w:customStyle="1" w:styleId="Contribution">
    <w:name w:val="Contribution"/>
    <w:basedOn w:val="Normal"/>
    <w:link w:val="ContributionCar"/>
    <w:qFormat/>
    <w:rsid w:val="00327EC8"/>
    <w:pPr>
      <w:spacing w:after="0" w:line="240" w:lineRule="auto"/>
      <w:ind w:left="1440" w:firstLine="720"/>
    </w:pPr>
    <w:rPr>
      <w:rFonts w:eastAsia="Batang" w:cs="Arial"/>
      <w:b/>
      <w:color w:val="000000"/>
      <w:kern w:val="2"/>
      <w:sz w:val="24"/>
      <w:szCs w:val="24"/>
    </w:rPr>
  </w:style>
  <w:style w:type="paragraph" w:customStyle="1" w:styleId="TitleAgenda">
    <w:name w:val="TitleAgenda"/>
    <w:basedOn w:val="Normal"/>
    <w:qFormat/>
    <w:rsid w:val="00327EC8"/>
    <w:pPr>
      <w:jc w:val="center"/>
    </w:pPr>
    <w:rPr>
      <w:b/>
      <w:sz w:val="40"/>
      <w:szCs w:val="18"/>
    </w:rPr>
  </w:style>
  <w:style w:type="character" w:customStyle="1" w:styleId="Titre2Car">
    <w:name w:val="Titre 2 Car"/>
    <w:basedOn w:val="Policepardfaut"/>
    <w:link w:val="Titre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Lienhypertextesuivivisit">
    <w:name w:val="FollowedHyperlink"/>
    <w:basedOn w:val="Policepardfaut"/>
    <w:uiPriority w:val="99"/>
    <w:semiHidden/>
    <w:unhideWhenUsed/>
    <w:rsid w:val="00212CDD"/>
    <w:rPr>
      <w:color w:val="954F72" w:themeColor="followedHyperlink"/>
      <w:u w:val="single"/>
    </w:rPr>
  </w:style>
  <w:style w:type="character" w:styleId="Mentionnonrsolue">
    <w:name w:val="Unresolved Mention"/>
    <w:basedOn w:val="Policepardfaut"/>
    <w:uiPriority w:val="99"/>
    <w:semiHidden/>
    <w:unhideWhenUsed/>
    <w:rsid w:val="007319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VIDEO/Docs/S4aV230042.zip" TargetMode="External"/><Relationship Id="rId13" Type="http://schemas.openxmlformats.org/officeDocument/2006/relationships/hyperlink" Target="https://www.3gpp.org/ftp/tsg_sa/TSG_SA/TSGS_95E_Electronic_2022_03/Docs/SP-220328.zip" TargetMode="External"/><Relationship Id="rId18" Type="http://schemas.openxmlformats.org/officeDocument/2006/relationships/hyperlink" Target="https://www.3gpp.org/ftp/TSG_SA/WG4_CODEC/3GPP_SA4_AHOC_MTGs/SA4_VIDEO/Docs/S4aV230043.zip"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s://www.3gpp.org/ftp/TSG_SA/WG4_CODEC/3GPP_SA4_AHOC_MTGs/SA4_VIDEO/Docs/S4aV230047.zip" TargetMode="External"/><Relationship Id="rId12" Type="http://schemas.openxmlformats.org/officeDocument/2006/relationships/hyperlink" Target="https://www.3gpp.org/ftp/TSG_SA/WG4_CODEC/3GPP_SA4_AHOC_MTGs/SA4_VIDEO/Docs/S4aV230046.zip" TargetMode="External"/><Relationship Id="rId17" Type="http://schemas.openxmlformats.org/officeDocument/2006/relationships/hyperlink" Target="https://www.3gpp.org/ftp/TSG_SA/TSG_SA/TSGS_100_Taipei_2023-06/Docs/SP-230539.zip" TargetMode="External"/><Relationship Id="rId2" Type="http://schemas.openxmlformats.org/officeDocument/2006/relationships/styles" Target="styles.xml"/><Relationship Id="rId16" Type="http://schemas.openxmlformats.org/officeDocument/2006/relationships/hyperlink" Target="https://www.3gpp.org/ftp/TSG_SA/WG4_CODEC/3GPP_SA4_AHOC_MTGs/SA4_VIDEO/Docs/S4aV230044.zip" TargetMode="External"/><Relationship Id="rId20" Type="http://schemas.openxmlformats.org/officeDocument/2006/relationships/hyperlink" Target="https://www.3gpp.org/ftp/TSG_SA/TSG_SA/TSGS_100_Taipei_2023-06/Docs/SP-230544.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VIDEO/Docs/S4aV230041.zip" TargetMode="External"/><Relationship Id="rId5" Type="http://schemas.openxmlformats.org/officeDocument/2006/relationships/footnotes" Target="footnotes.xml"/><Relationship Id="rId15" Type="http://schemas.openxmlformats.org/officeDocument/2006/relationships/hyperlink" Target="https://www.3gpp.org/ftp/tsg_sa/TSG_SA/TSGS_96_Budapest_2022_06/Docs/SP-220616.zip" TargetMode="External"/><Relationship Id="rId23" Type="http://schemas.openxmlformats.org/officeDocument/2006/relationships/theme" Target="theme/theme1.xml"/><Relationship Id="rId10" Type="http://schemas.openxmlformats.org/officeDocument/2006/relationships/hyperlink" Target="https://www.3gpp.org/ftp/tsg_sa/TSG_SA/TSGS_87E_Electronic/Docs/SP-200054.zip" TargetMode="External"/><Relationship Id="rId19" Type="http://schemas.openxmlformats.org/officeDocument/2006/relationships/hyperlink" Target="https://www.3gpp.org/ftp/TSG_SA/TSG_SA/TSGS_100_Taipei_2023-06/Docs/SP-230540.zip" TargetMode="External"/><Relationship Id="rId4" Type="http://schemas.openxmlformats.org/officeDocument/2006/relationships/webSettings" Target="webSettings.xml"/><Relationship Id="rId9" Type="http://schemas.openxmlformats.org/officeDocument/2006/relationships/hyperlink" Target="https://www.3gpp.org/ftp/tsg_sa/TSG_SA/TSGS_95E_Electronic_2022_03/Docs/SP-220242.zip" TargetMode="External"/><Relationship Id="rId14" Type="http://schemas.openxmlformats.org/officeDocument/2006/relationships/hyperlink" Target="https://www.3gpp.org/ftp/TSG_SA/WG4_CODEC/3GPP_SA4_AHOC_MTGs/SA4_VIDEO/Docs/S4aV230045.zip"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693</Words>
  <Characters>3815</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Tencent</Company>
  <LinksUpToDate>false</LinksUpToDate>
  <CharactersWithSpaces>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Gilles Teniou</cp:lastModifiedBy>
  <cp:revision>2</cp:revision>
  <dcterms:created xsi:type="dcterms:W3CDTF">2023-07-24T22:32:00Z</dcterms:created>
  <dcterms:modified xsi:type="dcterms:W3CDTF">2023-07-24T22:32:00Z</dcterms:modified>
</cp:coreProperties>
</file>